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D88" w:rsidRPr="00A209E7" w:rsidRDefault="00F04D88" w:rsidP="00F04D88">
      <w:pPr>
        <w:jc w:val="center"/>
        <w:rPr>
          <w:b/>
          <w:szCs w:val="24"/>
        </w:rPr>
      </w:pPr>
      <w:r w:rsidRPr="00A209E7">
        <w:rPr>
          <w:b/>
          <w:szCs w:val="24"/>
        </w:rPr>
        <w:t xml:space="preserve">О необходимости и целесообразности введения </w:t>
      </w:r>
    </w:p>
    <w:p w:rsidR="00D942E7" w:rsidRPr="00A209E7" w:rsidRDefault="00F04D88" w:rsidP="00F04D88">
      <w:pPr>
        <w:jc w:val="center"/>
        <w:rPr>
          <w:b/>
          <w:szCs w:val="24"/>
        </w:rPr>
      </w:pPr>
      <w:r w:rsidRPr="00A209E7">
        <w:rPr>
          <w:b/>
          <w:szCs w:val="24"/>
        </w:rPr>
        <w:t xml:space="preserve">института Совета </w:t>
      </w:r>
      <w:r w:rsidR="009B67D4">
        <w:rPr>
          <w:b/>
          <w:szCs w:val="24"/>
        </w:rPr>
        <w:t>с</w:t>
      </w:r>
      <w:r w:rsidRPr="00A209E7">
        <w:rPr>
          <w:b/>
          <w:szCs w:val="24"/>
        </w:rPr>
        <w:t>тарейшин в Украине</w:t>
      </w:r>
    </w:p>
    <w:p w:rsidR="00F04D88" w:rsidRPr="006338CF" w:rsidRDefault="00F04D88">
      <w:pPr>
        <w:rPr>
          <w:sz w:val="16"/>
          <w:szCs w:val="16"/>
        </w:rPr>
      </w:pPr>
    </w:p>
    <w:p w:rsidR="00FE5CC8" w:rsidRDefault="00821302" w:rsidP="00F04D88">
      <w:pPr>
        <w:ind w:firstLine="709"/>
        <w:jc w:val="both"/>
        <w:rPr>
          <w:rFonts w:cs="Times New Roman"/>
        </w:rPr>
      </w:pPr>
      <w:r>
        <w:rPr>
          <w:rFonts w:cs="Times New Roman"/>
        </w:rPr>
        <w:t>Вполне очевидным является тот факт, что д</w:t>
      </w:r>
      <w:r w:rsidR="009B5958">
        <w:rPr>
          <w:rFonts w:cs="Times New Roman"/>
        </w:rPr>
        <w:t>ействующая система государственного и местного самоуправления уже не в состоянии обеспечивать устойчивое бескризисное развитие страны</w:t>
      </w:r>
      <w:r w:rsidR="003905F0">
        <w:rPr>
          <w:rFonts w:cs="Times New Roman"/>
        </w:rPr>
        <w:t>.</w:t>
      </w:r>
      <w:r w:rsidR="00794CCA">
        <w:rPr>
          <w:rFonts w:cs="Times New Roman"/>
        </w:rPr>
        <w:t xml:space="preserve"> </w:t>
      </w:r>
      <w:r w:rsidR="003905F0">
        <w:rPr>
          <w:rFonts w:cs="Times New Roman"/>
        </w:rPr>
        <w:t>С</w:t>
      </w:r>
      <w:r w:rsidR="009B5958">
        <w:rPr>
          <w:rFonts w:cs="Times New Roman"/>
        </w:rPr>
        <w:t xml:space="preserve">видетельством </w:t>
      </w:r>
      <w:r w:rsidR="003905F0">
        <w:rPr>
          <w:rFonts w:cs="Times New Roman"/>
        </w:rPr>
        <w:t>это</w:t>
      </w:r>
      <w:r w:rsidR="009B5958">
        <w:rPr>
          <w:rFonts w:cs="Times New Roman"/>
        </w:rPr>
        <w:t>му</w:t>
      </w:r>
      <w:r w:rsidR="00080C0B">
        <w:rPr>
          <w:rFonts w:cs="Times New Roman"/>
        </w:rPr>
        <w:t xml:space="preserve"> служат</w:t>
      </w:r>
      <w:r w:rsidR="009B5958">
        <w:rPr>
          <w:rFonts w:cs="Times New Roman"/>
        </w:rPr>
        <w:t xml:space="preserve"> майданы 2004 и 2014 </w:t>
      </w:r>
      <w:proofErr w:type="spellStart"/>
      <w:proofErr w:type="gramStart"/>
      <w:r w:rsidR="009B5958">
        <w:rPr>
          <w:rFonts w:cs="Times New Roman"/>
        </w:rPr>
        <w:t>гг</w:t>
      </w:r>
      <w:proofErr w:type="spellEnd"/>
      <w:proofErr w:type="gramEnd"/>
      <w:r w:rsidR="009B5958">
        <w:rPr>
          <w:rFonts w:cs="Times New Roman"/>
        </w:rPr>
        <w:t>, утрата Крыма, война в Д</w:t>
      </w:r>
      <w:r>
        <w:rPr>
          <w:rFonts w:cs="Times New Roman"/>
        </w:rPr>
        <w:t>о</w:t>
      </w:r>
      <w:r w:rsidR="009B5958">
        <w:rPr>
          <w:rFonts w:cs="Times New Roman"/>
        </w:rPr>
        <w:t xml:space="preserve">нбассе и все более ухудшающееся </w:t>
      </w:r>
      <w:r w:rsidR="00794CCA">
        <w:rPr>
          <w:rFonts w:cs="Times New Roman"/>
        </w:rPr>
        <w:t xml:space="preserve">общее </w:t>
      </w:r>
      <w:r w:rsidR="009B5958">
        <w:rPr>
          <w:rFonts w:cs="Times New Roman"/>
        </w:rPr>
        <w:t xml:space="preserve">положение в </w:t>
      </w:r>
      <w:r w:rsidR="00080C0B">
        <w:rPr>
          <w:rFonts w:cs="Times New Roman"/>
        </w:rPr>
        <w:t>Украине</w:t>
      </w:r>
      <w:r w:rsidR="009B5958">
        <w:rPr>
          <w:rFonts w:cs="Times New Roman"/>
        </w:rPr>
        <w:t xml:space="preserve">, грозящее </w:t>
      </w:r>
      <w:r w:rsidR="00080C0B">
        <w:rPr>
          <w:rFonts w:cs="Times New Roman"/>
        </w:rPr>
        <w:t xml:space="preserve">ей </w:t>
      </w:r>
      <w:r w:rsidR="009B5958">
        <w:rPr>
          <w:rFonts w:cs="Times New Roman"/>
        </w:rPr>
        <w:t>утратой государственности.</w:t>
      </w:r>
      <w:r w:rsidR="00080C0B">
        <w:rPr>
          <w:rFonts w:cs="Times New Roman"/>
        </w:rPr>
        <w:t xml:space="preserve"> </w:t>
      </w:r>
      <w:r w:rsidR="00FE5CC8">
        <w:rPr>
          <w:rFonts w:cs="Times New Roman"/>
        </w:rPr>
        <w:t xml:space="preserve">Уровень явки избирателей, упавший ниже 50%, красноречиво свидетельствует о том, что народом Украины </w:t>
      </w:r>
      <w:proofErr w:type="gramStart"/>
      <w:r>
        <w:rPr>
          <w:rFonts w:cs="Times New Roman"/>
        </w:rPr>
        <w:t>открыто</w:t>
      </w:r>
      <w:proofErr w:type="gramEnd"/>
      <w:r>
        <w:rPr>
          <w:rFonts w:cs="Times New Roman"/>
        </w:rPr>
        <w:t xml:space="preserve"> </w:t>
      </w:r>
      <w:r w:rsidR="00FE5CC8">
        <w:rPr>
          <w:rFonts w:cs="Times New Roman"/>
        </w:rPr>
        <w:t>высказано недоверие действующей системе организации власти.</w:t>
      </w:r>
    </w:p>
    <w:p w:rsidR="00F04D88" w:rsidRDefault="00FE5CC8" w:rsidP="00F04D88">
      <w:pPr>
        <w:ind w:firstLine="709"/>
        <w:jc w:val="both"/>
      </w:pPr>
      <w:proofErr w:type="gramStart"/>
      <w:r>
        <w:rPr>
          <w:rFonts w:cs="Times New Roman"/>
        </w:rPr>
        <w:t xml:space="preserve">Создание </w:t>
      </w:r>
      <w:r w:rsidR="00A87555">
        <w:rPr>
          <w:rFonts w:cs="Times New Roman"/>
        </w:rPr>
        <w:t xml:space="preserve">на всех уровнях управления социального института в виде </w:t>
      </w:r>
      <w:r w:rsidR="00080C0B">
        <w:rPr>
          <w:rFonts w:cs="Times New Roman"/>
        </w:rPr>
        <w:t>Совет</w:t>
      </w:r>
      <w:r>
        <w:rPr>
          <w:rFonts w:cs="Times New Roman"/>
        </w:rPr>
        <w:t>а</w:t>
      </w:r>
      <w:r w:rsidR="00080C0B">
        <w:rPr>
          <w:rFonts w:cs="Times New Roman"/>
        </w:rPr>
        <w:t xml:space="preserve"> </w:t>
      </w:r>
      <w:r w:rsidR="009B67D4">
        <w:rPr>
          <w:rFonts w:cs="Times New Roman"/>
        </w:rPr>
        <w:t>с</w:t>
      </w:r>
      <w:r w:rsidR="00080C0B">
        <w:rPr>
          <w:rFonts w:cs="Times New Roman"/>
        </w:rPr>
        <w:t>тарейшин</w:t>
      </w:r>
      <w:r w:rsidR="009B6EAB">
        <w:rPr>
          <w:rFonts w:cs="Times New Roman"/>
        </w:rPr>
        <w:t xml:space="preserve">, включающего в свой состав </w:t>
      </w:r>
      <w:r w:rsidR="008C0AEA">
        <w:rPr>
          <w:rFonts w:cs="Times New Roman"/>
        </w:rPr>
        <w:t xml:space="preserve">на постоянной основе </w:t>
      </w:r>
      <w:r w:rsidR="009B6EAB">
        <w:rPr>
          <w:rFonts w:cs="Times New Roman"/>
        </w:rPr>
        <w:t>опытных и авторитетных представителей территориальных громад,</w:t>
      </w:r>
      <w:r w:rsidR="00080C0B">
        <w:rPr>
          <w:rFonts w:cs="Times New Roman"/>
        </w:rPr>
        <w:t xml:space="preserve"> призван</w:t>
      </w:r>
      <w:r>
        <w:rPr>
          <w:rFonts w:cs="Times New Roman"/>
        </w:rPr>
        <w:t>о</w:t>
      </w:r>
      <w:r w:rsidR="00080C0B">
        <w:rPr>
          <w:rFonts w:cs="Times New Roman"/>
        </w:rPr>
        <w:t xml:space="preserve"> </w:t>
      </w:r>
      <w:r w:rsidR="00821302">
        <w:rPr>
          <w:rFonts w:cs="Times New Roman"/>
        </w:rPr>
        <w:t xml:space="preserve">содействовать преодолению кризиса управления посредством </w:t>
      </w:r>
      <w:r w:rsidR="00080C0B">
        <w:rPr>
          <w:rFonts w:cs="Times New Roman"/>
        </w:rPr>
        <w:t>обеспеч</w:t>
      </w:r>
      <w:r w:rsidR="00821302">
        <w:rPr>
          <w:rFonts w:cs="Times New Roman"/>
        </w:rPr>
        <w:t>ения</w:t>
      </w:r>
      <w:r w:rsidR="00080C0B">
        <w:rPr>
          <w:rFonts w:cs="Times New Roman"/>
        </w:rPr>
        <w:t xml:space="preserve"> эффективн</w:t>
      </w:r>
      <w:r w:rsidR="00821302">
        <w:rPr>
          <w:rFonts w:cs="Times New Roman"/>
        </w:rPr>
        <w:t>ой</w:t>
      </w:r>
      <w:r w:rsidR="00080C0B">
        <w:rPr>
          <w:rFonts w:cs="Times New Roman"/>
        </w:rPr>
        <w:t xml:space="preserve"> </w:t>
      </w:r>
      <w:proofErr w:type="spellStart"/>
      <w:r w:rsidR="00080C0B">
        <w:rPr>
          <w:rFonts w:cs="Times New Roman"/>
        </w:rPr>
        <w:t>саморегуляци</w:t>
      </w:r>
      <w:r w:rsidR="00821302">
        <w:rPr>
          <w:rFonts w:cs="Times New Roman"/>
        </w:rPr>
        <w:t>и</w:t>
      </w:r>
      <w:proofErr w:type="spellEnd"/>
      <w:r w:rsidR="00080C0B">
        <w:rPr>
          <w:rFonts w:cs="Times New Roman"/>
        </w:rPr>
        <w:t xml:space="preserve"> украинского общества в </w:t>
      </w:r>
      <w:r>
        <w:rPr>
          <w:rFonts w:cs="Times New Roman"/>
        </w:rPr>
        <w:t>тех стратегически важных</w:t>
      </w:r>
      <w:r w:rsidR="00080C0B">
        <w:rPr>
          <w:rFonts w:cs="Times New Roman"/>
        </w:rPr>
        <w:t xml:space="preserve"> сферах жизнедеятельности, которые </w:t>
      </w:r>
      <w:r w:rsidR="00790FDA">
        <w:rPr>
          <w:rFonts w:cs="Times New Roman"/>
        </w:rPr>
        <w:t xml:space="preserve">сегодня </w:t>
      </w:r>
      <w:r w:rsidR="00EA429B">
        <w:rPr>
          <w:rFonts w:cs="Times New Roman"/>
        </w:rPr>
        <w:t xml:space="preserve">находятся </w:t>
      </w:r>
      <w:r w:rsidR="00080C0B">
        <w:rPr>
          <w:rFonts w:cs="Times New Roman"/>
        </w:rPr>
        <w:t xml:space="preserve">вне зоны чьей-либо </w:t>
      </w:r>
      <w:r w:rsidR="003905F0">
        <w:rPr>
          <w:rFonts w:cs="Times New Roman"/>
        </w:rPr>
        <w:t xml:space="preserve">компетенции и </w:t>
      </w:r>
      <w:r w:rsidR="00080C0B">
        <w:rPr>
          <w:rFonts w:cs="Times New Roman"/>
        </w:rPr>
        <w:t>ответственности</w:t>
      </w:r>
      <w:r w:rsidR="00821302">
        <w:rPr>
          <w:rFonts w:cs="Times New Roman"/>
        </w:rPr>
        <w:t xml:space="preserve">, что и послужило </w:t>
      </w:r>
      <w:r w:rsidR="00570A21">
        <w:rPr>
          <w:rFonts w:cs="Times New Roman"/>
        </w:rPr>
        <w:t xml:space="preserve">основной </w:t>
      </w:r>
      <w:r w:rsidR="00821302">
        <w:rPr>
          <w:rFonts w:cs="Times New Roman"/>
        </w:rPr>
        <w:t>причиной управленческого кризиса</w:t>
      </w:r>
      <w:r w:rsidR="008C0AEA">
        <w:rPr>
          <w:rFonts w:cs="Times New Roman"/>
        </w:rPr>
        <w:t xml:space="preserve"> в стране</w:t>
      </w:r>
      <w:r w:rsidR="003905F0">
        <w:rPr>
          <w:rFonts w:cs="Times New Roman"/>
        </w:rPr>
        <w:t>.</w:t>
      </w:r>
      <w:proofErr w:type="gramEnd"/>
      <w:r w:rsidR="003905F0">
        <w:rPr>
          <w:rFonts w:cs="Times New Roman"/>
        </w:rPr>
        <w:t xml:space="preserve"> На сегодня</w:t>
      </w:r>
      <w:r w:rsidR="00790FDA">
        <w:rPr>
          <w:rFonts w:cs="Times New Roman"/>
        </w:rPr>
        <w:t xml:space="preserve"> в Украине</w:t>
      </w:r>
      <w:r w:rsidR="003905F0">
        <w:rPr>
          <w:rFonts w:cs="Times New Roman"/>
        </w:rPr>
        <w:t>:</w:t>
      </w:r>
      <w:r w:rsidR="00A87555">
        <w:rPr>
          <w:rFonts w:cs="Times New Roman"/>
        </w:rPr>
        <w:t xml:space="preserve"> </w:t>
      </w:r>
    </w:p>
    <w:p w:rsidR="00F04D88" w:rsidRDefault="00790FDA" w:rsidP="003905F0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>
        <w:t>Отсутствует</w:t>
      </w:r>
      <w:r w:rsidR="00F04D88">
        <w:t xml:space="preserve"> системная практика </w:t>
      </w:r>
      <w:r>
        <w:t xml:space="preserve">непосредственного волеизъявления граждан путем </w:t>
      </w:r>
      <w:r w:rsidR="00F04D88">
        <w:t>проведения референдумов</w:t>
      </w:r>
      <w:r w:rsidR="00D2140A">
        <w:t xml:space="preserve">, </w:t>
      </w:r>
      <w:r w:rsidR="00D71741">
        <w:t>опросов</w:t>
      </w:r>
      <w:r w:rsidR="00D2140A">
        <w:t>, общих собраний</w:t>
      </w:r>
      <w:r w:rsidR="00F04D88">
        <w:t xml:space="preserve"> и </w:t>
      </w:r>
      <w:r w:rsidR="00476794">
        <w:t>т.п</w:t>
      </w:r>
      <w:r w:rsidR="00D2140A">
        <w:t>.</w:t>
      </w:r>
      <w:r w:rsidR="00F04D88">
        <w:t xml:space="preserve"> Это является </w:t>
      </w:r>
      <w:r w:rsidR="00D2140A">
        <w:t xml:space="preserve">прямым </w:t>
      </w:r>
      <w:r w:rsidR="00F04D88">
        <w:t>нарушением действующе</w:t>
      </w:r>
      <w:r w:rsidR="00476794">
        <w:t>й</w:t>
      </w:r>
      <w:r w:rsidR="00F04D88">
        <w:t xml:space="preserve"> Конституции Украины</w:t>
      </w:r>
      <w:r>
        <w:t>,</w:t>
      </w:r>
      <w:r w:rsidR="00F04D88">
        <w:t xml:space="preserve"> согласно которой народ и территориальные </w:t>
      </w:r>
      <w:r w:rsidR="00476794">
        <w:t>громады</w:t>
      </w:r>
      <w:r w:rsidR="00F04D88">
        <w:t xml:space="preserve"> осуществляют свою власть</w:t>
      </w:r>
      <w:r w:rsidR="00476794">
        <w:t>,</w:t>
      </w:r>
      <w:r w:rsidR="00F04D88">
        <w:t xml:space="preserve"> прежде всего</w:t>
      </w:r>
      <w:r w:rsidR="00476794">
        <w:t>,</w:t>
      </w:r>
      <w:r w:rsidR="00F04D88">
        <w:t xml:space="preserve"> непосредственно.</w:t>
      </w:r>
    </w:p>
    <w:p w:rsidR="00F04D88" w:rsidRDefault="00476794" w:rsidP="003905F0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>
        <w:t>О</w:t>
      </w:r>
      <w:r w:rsidR="00F04D88">
        <w:t xml:space="preserve">тсутствует </w:t>
      </w:r>
      <w:r w:rsidR="006025EB">
        <w:t xml:space="preserve">долгосрочное </w:t>
      </w:r>
      <w:r>
        <w:t>стратегическое управление развитием Украины</w:t>
      </w:r>
      <w:r w:rsidR="00504100">
        <w:t xml:space="preserve"> и ее регионов</w:t>
      </w:r>
      <w:r w:rsidR="00D74629">
        <w:t xml:space="preserve"> по той причине</w:t>
      </w:r>
      <w:r>
        <w:t xml:space="preserve">, </w:t>
      </w:r>
      <w:r w:rsidR="00D74629">
        <w:t>что</w:t>
      </w:r>
      <w:r>
        <w:t xml:space="preserve"> через каждые 5 лет после смены властных команд происходит и соответствующая смена стратегического курса.</w:t>
      </w:r>
    </w:p>
    <w:p w:rsidR="00F04D88" w:rsidRDefault="00476794" w:rsidP="003905F0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>
        <w:t xml:space="preserve">Полностью отсутствует регулирование в духовно-нравственной сфере, вследствие </w:t>
      </w:r>
      <w:r w:rsidR="006025EB">
        <w:t>че</w:t>
      </w:r>
      <w:r>
        <w:t>го в стран</w:t>
      </w:r>
      <w:r w:rsidR="00F04D88">
        <w:t xml:space="preserve">е нет единого </w:t>
      </w:r>
      <w:r>
        <w:t>мораль</w:t>
      </w:r>
      <w:r w:rsidR="00F04D88">
        <w:t>ного кодекса, расцветает безнравственность</w:t>
      </w:r>
      <w:r>
        <w:t>, общество морально разлагается</w:t>
      </w:r>
      <w:r w:rsidR="006025EB">
        <w:t xml:space="preserve"> и деградирует</w:t>
      </w:r>
      <w:r w:rsidR="00F04D88">
        <w:t>.</w:t>
      </w:r>
    </w:p>
    <w:p w:rsidR="00A87555" w:rsidRPr="00A209E7" w:rsidRDefault="00A87555" w:rsidP="00A87555">
      <w:pPr>
        <w:tabs>
          <w:tab w:val="left" w:pos="993"/>
        </w:tabs>
        <w:jc w:val="both"/>
        <w:rPr>
          <w:sz w:val="16"/>
          <w:szCs w:val="16"/>
        </w:rPr>
      </w:pPr>
    </w:p>
    <w:p w:rsidR="00A87555" w:rsidRDefault="00244181" w:rsidP="00A87555">
      <w:pPr>
        <w:tabs>
          <w:tab w:val="left" w:pos="993"/>
        </w:tabs>
        <w:ind w:firstLine="709"/>
        <w:jc w:val="both"/>
      </w:pPr>
      <w:r>
        <w:t>Более подробно по указанным направлениям.</w:t>
      </w:r>
    </w:p>
    <w:p w:rsidR="00244181" w:rsidRPr="00A209E7" w:rsidRDefault="00244181" w:rsidP="00A87555">
      <w:pPr>
        <w:tabs>
          <w:tab w:val="left" w:pos="993"/>
        </w:tabs>
        <w:ind w:firstLine="709"/>
        <w:jc w:val="both"/>
        <w:rPr>
          <w:sz w:val="16"/>
          <w:szCs w:val="16"/>
        </w:rPr>
      </w:pPr>
    </w:p>
    <w:p w:rsidR="00244181" w:rsidRPr="009B6EAB" w:rsidRDefault="00244181" w:rsidP="00244181">
      <w:pPr>
        <w:tabs>
          <w:tab w:val="left" w:pos="993"/>
        </w:tabs>
        <w:spacing w:after="120"/>
        <w:ind w:firstLine="709"/>
        <w:jc w:val="both"/>
        <w:rPr>
          <w:b/>
          <w:u w:val="single"/>
        </w:rPr>
      </w:pPr>
      <w:r w:rsidRPr="009B6EAB">
        <w:rPr>
          <w:b/>
          <w:u w:val="single"/>
        </w:rPr>
        <w:t>Непосредственное волеизъявление</w:t>
      </w:r>
    </w:p>
    <w:p w:rsidR="00D75CF8" w:rsidRDefault="00244181" w:rsidP="00FF45E8">
      <w:pPr>
        <w:tabs>
          <w:tab w:val="left" w:pos="993"/>
        </w:tabs>
        <w:ind w:firstLine="709"/>
        <w:jc w:val="both"/>
      </w:pPr>
      <w:r>
        <w:t xml:space="preserve">Согласно </w:t>
      </w:r>
      <w:r w:rsidR="00A209E7">
        <w:t>с</w:t>
      </w:r>
      <w:r w:rsidR="00A209E7" w:rsidRPr="00A209E7">
        <w:t>т</w:t>
      </w:r>
      <w:r w:rsidR="00A209E7">
        <w:t>.</w:t>
      </w:r>
      <w:r w:rsidR="00A209E7" w:rsidRPr="00A209E7">
        <w:t xml:space="preserve"> 5</w:t>
      </w:r>
      <w:r w:rsidR="00A209E7">
        <w:t xml:space="preserve"> </w:t>
      </w:r>
      <w:r>
        <w:t>Конституции Украины</w:t>
      </w:r>
      <w:r w:rsidR="00D75CF8">
        <w:t xml:space="preserve">: </w:t>
      </w:r>
    </w:p>
    <w:p w:rsidR="00FF45E8" w:rsidRDefault="00FF45E8" w:rsidP="00FF45E8">
      <w:pPr>
        <w:tabs>
          <w:tab w:val="left" w:pos="993"/>
        </w:tabs>
        <w:ind w:firstLine="709"/>
        <w:jc w:val="both"/>
      </w:pPr>
      <w:r>
        <w:t>«Украина является республикой.</w:t>
      </w:r>
    </w:p>
    <w:p w:rsidR="00FF45E8" w:rsidRDefault="00FF45E8" w:rsidP="00FF45E8">
      <w:pPr>
        <w:tabs>
          <w:tab w:val="left" w:pos="993"/>
        </w:tabs>
        <w:ind w:firstLine="709"/>
        <w:jc w:val="both"/>
      </w:pPr>
      <w:r>
        <w:t>Носителем суверенитета и единственным источником власти в Украине является народ. Народ осуществляет власть непосредственно и через органы государственной власти и органы местного самоуправления. Право определять и изменять конституционный строй в Украине принадлежит исключительно народу и не может быть узурпировано государством, его органами или должностными лицами.</w:t>
      </w:r>
    </w:p>
    <w:p w:rsidR="00D75CF8" w:rsidRDefault="00FF45E8" w:rsidP="00FF45E8">
      <w:pPr>
        <w:tabs>
          <w:tab w:val="left" w:pos="993"/>
        </w:tabs>
        <w:spacing w:after="120"/>
        <w:ind w:firstLine="709"/>
        <w:jc w:val="both"/>
      </w:pPr>
      <w:r>
        <w:t>Никто не может узурпировать государственную власть</w:t>
      </w:r>
      <w:proofErr w:type="gramStart"/>
      <w:r>
        <w:t>. »</w:t>
      </w:r>
      <w:proofErr w:type="gramEnd"/>
    </w:p>
    <w:p w:rsidR="00D75CF8" w:rsidRDefault="00D75CF8" w:rsidP="00D75CF8">
      <w:pPr>
        <w:tabs>
          <w:tab w:val="left" w:pos="993"/>
        </w:tabs>
        <w:ind w:firstLine="709"/>
        <w:jc w:val="both"/>
      </w:pPr>
      <w:r>
        <w:t xml:space="preserve">На сегодня </w:t>
      </w:r>
      <w:r w:rsidR="002C46ED">
        <w:t>вполне обоснованно можно заяв</w:t>
      </w:r>
      <w:r w:rsidR="009B6EAB">
        <w:t>и</w:t>
      </w:r>
      <w:r w:rsidR="002C46ED">
        <w:t xml:space="preserve">ть, что </w:t>
      </w:r>
      <w:r>
        <w:t xml:space="preserve">власть в Украине </w:t>
      </w:r>
      <w:r w:rsidR="00FF45E8" w:rsidRPr="00FF45E8">
        <w:t>узурпирован</w:t>
      </w:r>
      <w:r w:rsidR="00FF45E8">
        <w:t>а</w:t>
      </w:r>
      <w:r w:rsidR="00FF45E8" w:rsidRPr="00FF45E8">
        <w:t xml:space="preserve"> государством, его органами и должностными лицами</w:t>
      </w:r>
      <w:r>
        <w:rPr>
          <w:lang w:val="uk-UA"/>
        </w:rPr>
        <w:t xml:space="preserve">. </w:t>
      </w:r>
      <w:r w:rsidRPr="00D75CF8">
        <w:t>Это факт!</w:t>
      </w:r>
      <w:r>
        <w:t xml:space="preserve"> </w:t>
      </w:r>
      <w:r w:rsidR="004B163E">
        <w:t xml:space="preserve">Ведь власть </w:t>
      </w:r>
      <w:proofErr w:type="gramStart"/>
      <w:r w:rsidR="004B163E">
        <w:t>предержащими</w:t>
      </w:r>
      <w:proofErr w:type="gramEnd"/>
      <w:r w:rsidR="004B163E">
        <w:t xml:space="preserve"> со дня принятия Конституции Украины заблокировано принятие законов, </w:t>
      </w:r>
      <w:r w:rsidR="009B6EAB" w:rsidRPr="009B6EAB">
        <w:t>действенн</w:t>
      </w:r>
      <w:r w:rsidR="009B6EAB">
        <w:t>ым образом</w:t>
      </w:r>
      <w:r w:rsidR="009B6EAB" w:rsidRPr="009B6EAB">
        <w:t xml:space="preserve"> </w:t>
      </w:r>
      <w:r w:rsidR="006366E2">
        <w:t>обеспечивающих</w:t>
      </w:r>
      <w:r w:rsidR="004B163E">
        <w:t xml:space="preserve"> непосредственно</w:t>
      </w:r>
      <w:r w:rsidR="006366E2">
        <w:t>е</w:t>
      </w:r>
      <w:r w:rsidR="004B163E">
        <w:t xml:space="preserve"> волеизъявлени</w:t>
      </w:r>
      <w:r w:rsidR="006366E2">
        <w:t>е</w:t>
      </w:r>
      <w:r w:rsidR="004B163E">
        <w:t xml:space="preserve"> граждан. </w:t>
      </w:r>
      <w:r w:rsidR="002C46ED">
        <w:t xml:space="preserve">Таким </w:t>
      </w:r>
      <w:proofErr w:type="gramStart"/>
      <w:r w:rsidR="002C46ED">
        <w:t>образом</w:t>
      </w:r>
      <w:proofErr w:type="gramEnd"/>
      <w:r w:rsidR="002C46ED">
        <w:t xml:space="preserve"> </w:t>
      </w:r>
      <w:r w:rsidR="006366E2">
        <w:t>граждане</w:t>
      </w:r>
      <w:r w:rsidR="002C46ED">
        <w:t xml:space="preserve"> оказал</w:t>
      </w:r>
      <w:r w:rsidR="006366E2">
        <w:t>ись</w:t>
      </w:r>
      <w:r w:rsidR="002C46ED">
        <w:t xml:space="preserve"> </w:t>
      </w:r>
      <w:r w:rsidR="006366E2">
        <w:t>без</w:t>
      </w:r>
      <w:r w:rsidR="002C46ED">
        <w:t xml:space="preserve"> механизмов непосредственного управления и цивилизованного бесконфликтного решения возникающих в обществе проблем. </w:t>
      </w:r>
      <w:r w:rsidR="001E7EF4">
        <w:t>Отсюда и майданы</w:t>
      </w:r>
      <w:r w:rsidR="004526C1">
        <w:t>.</w:t>
      </w:r>
      <w:r w:rsidR="001E7EF4">
        <w:t xml:space="preserve"> </w:t>
      </w:r>
      <w:r w:rsidR="006366E2">
        <w:t>И</w:t>
      </w:r>
      <w:r w:rsidR="002C46ED">
        <w:t>зменить этот антиконституционный порядок может только</w:t>
      </w:r>
      <w:r>
        <w:t xml:space="preserve"> </w:t>
      </w:r>
      <w:r w:rsidR="002C46ED">
        <w:t xml:space="preserve">сам </w:t>
      </w:r>
      <w:r>
        <w:t>народ Украины,</w:t>
      </w:r>
      <w:r w:rsidR="002C46ED">
        <w:t xml:space="preserve"> как суверен</w:t>
      </w:r>
      <w:r>
        <w:t xml:space="preserve">. </w:t>
      </w:r>
    </w:p>
    <w:p w:rsidR="00D75CF8" w:rsidRDefault="00D75CF8" w:rsidP="00D75CF8">
      <w:pPr>
        <w:tabs>
          <w:tab w:val="left" w:pos="993"/>
        </w:tabs>
        <w:ind w:firstLine="709"/>
        <w:jc w:val="both"/>
      </w:pPr>
      <w:r>
        <w:t xml:space="preserve">Какова </w:t>
      </w:r>
      <w:r w:rsidR="004B163E">
        <w:t xml:space="preserve">может быть </w:t>
      </w:r>
      <w:r>
        <w:t xml:space="preserve">роль Всеукраинского Совета </w:t>
      </w:r>
      <w:r w:rsidR="009B67D4">
        <w:t>с</w:t>
      </w:r>
      <w:r>
        <w:t xml:space="preserve">тарейшин в этом </w:t>
      </w:r>
      <w:r w:rsidR="0005336D">
        <w:t>процессе</w:t>
      </w:r>
      <w:r w:rsidR="004B163E">
        <w:t>?</w:t>
      </w:r>
    </w:p>
    <w:p w:rsidR="004B163E" w:rsidRDefault="00D71741" w:rsidP="00D71741">
      <w:pPr>
        <w:tabs>
          <w:tab w:val="left" w:pos="993"/>
        </w:tabs>
        <w:ind w:firstLine="709"/>
        <w:jc w:val="both"/>
      </w:pPr>
      <w:r>
        <w:t xml:space="preserve">Будучи созданным </w:t>
      </w:r>
      <w:r w:rsidR="00E30DCE">
        <w:t xml:space="preserve">на волне народной поддержки, </w:t>
      </w:r>
      <w:r>
        <w:t xml:space="preserve">Всеукраинский </w:t>
      </w:r>
      <w:r w:rsidR="00CE162F">
        <w:t>С</w:t>
      </w:r>
      <w:r>
        <w:t xml:space="preserve">овет </w:t>
      </w:r>
      <w:r w:rsidR="00CE162F">
        <w:t>с</w:t>
      </w:r>
      <w:r>
        <w:t>тарейшин</w:t>
      </w:r>
      <w:r w:rsidR="00E30DCE">
        <w:t>, пользуясь этой поддержкой,</w:t>
      </w:r>
      <w:r>
        <w:t xml:space="preserve"> в</w:t>
      </w:r>
      <w:r w:rsidR="004B163E">
        <w:t>н</w:t>
      </w:r>
      <w:r>
        <w:t>осит</w:t>
      </w:r>
      <w:r w:rsidR="004B163E">
        <w:t xml:space="preserve"> в Верховную Раду Украины </w:t>
      </w:r>
      <w:r w:rsidR="00165BBD">
        <w:t xml:space="preserve">и </w:t>
      </w:r>
      <w:r w:rsidR="00E30DCE">
        <w:t xml:space="preserve">уверенно </w:t>
      </w:r>
      <w:r w:rsidR="00165BBD">
        <w:t>сопровожд</w:t>
      </w:r>
      <w:r>
        <w:t>ает</w:t>
      </w:r>
      <w:r w:rsidR="00165BBD">
        <w:t xml:space="preserve"> </w:t>
      </w:r>
      <w:r>
        <w:t xml:space="preserve">рассмотрение </w:t>
      </w:r>
      <w:r w:rsidR="00E30DCE">
        <w:t xml:space="preserve">и принятие </w:t>
      </w:r>
      <w:r w:rsidR="004B163E">
        <w:t>законопроектов</w:t>
      </w:r>
      <w:r w:rsidR="006366E2">
        <w:t xml:space="preserve"> о референдумах</w:t>
      </w:r>
      <w:r w:rsidR="00E30DCE">
        <w:t>, опросах</w:t>
      </w:r>
      <w:r w:rsidR="006366E2">
        <w:t xml:space="preserve"> и общих собраниях, </w:t>
      </w:r>
      <w:r w:rsidR="00E30DCE">
        <w:t>не уступающих</w:t>
      </w:r>
      <w:r w:rsidR="006366E2">
        <w:t xml:space="preserve"> лучшим мировым образцам.</w:t>
      </w:r>
      <w:r w:rsidR="0005336D">
        <w:t xml:space="preserve"> </w:t>
      </w:r>
      <w:r w:rsidR="00165BBD">
        <w:t xml:space="preserve">В данных законопроектах прописывается роль советов старейшин в </w:t>
      </w:r>
      <w:r w:rsidR="00E30DCE">
        <w:t>обеспечении надежно</w:t>
      </w:r>
      <w:r w:rsidR="00CE162F">
        <w:t>сти</w:t>
      </w:r>
      <w:r w:rsidR="00E30DCE">
        <w:t xml:space="preserve"> и эффективно</w:t>
      </w:r>
      <w:r w:rsidR="00CE162F">
        <w:t>сти</w:t>
      </w:r>
      <w:r w:rsidR="00E30DCE">
        <w:t xml:space="preserve"> функционирования </w:t>
      </w:r>
      <w:r w:rsidR="00E30DCE">
        <w:lastRenderedPageBreak/>
        <w:t>механизмов</w:t>
      </w:r>
      <w:r w:rsidR="00165BBD">
        <w:t xml:space="preserve"> непосредственного волеизъявления граждан. </w:t>
      </w:r>
      <w:r w:rsidR="00E30DCE">
        <w:t xml:space="preserve">После принятия законов Всеукраинский Совет </w:t>
      </w:r>
      <w:r w:rsidR="00CE162F">
        <w:t>с</w:t>
      </w:r>
      <w:r w:rsidR="00E30DCE">
        <w:t>тарейшин приступает к выполнению своих функций.</w:t>
      </w:r>
    </w:p>
    <w:p w:rsidR="00C233EC" w:rsidRDefault="00B53D18" w:rsidP="00C233EC">
      <w:pPr>
        <w:tabs>
          <w:tab w:val="left" w:pos="993"/>
        </w:tabs>
        <w:ind w:firstLine="709"/>
        <w:jc w:val="both"/>
      </w:pPr>
      <w:r>
        <w:t xml:space="preserve">Аналогичные действия осуществляются и на местах. Местные советы старейшин организуют изменения местных нормативно-правовых актов (уставов территориальных громад, положений и пр.) в части проведения местных опросов и общих собраний и приступают к исполнению своих функций. </w:t>
      </w:r>
    </w:p>
    <w:p w:rsidR="00B53D18" w:rsidRPr="00A209E7" w:rsidRDefault="00B53D18" w:rsidP="00C233EC">
      <w:pPr>
        <w:tabs>
          <w:tab w:val="left" w:pos="993"/>
        </w:tabs>
        <w:ind w:firstLine="709"/>
        <w:jc w:val="both"/>
        <w:rPr>
          <w:sz w:val="16"/>
          <w:szCs w:val="16"/>
        </w:rPr>
      </w:pPr>
    </w:p>
    <w:p w:rsidR="00C233EC" w:rsidRDefault="00316329" w:rsidP="00316329">
      <w:pPr>
        <w:tabs>
          <w:tab w:val="left" w:pos="993"/>
        </w:tabs>
        <w:spacing w:after="120"/>
        <w:ind w:firstLine="709"/>
        <w:jc w:val="both"/>
        <w:rPr>
          <w:b/>
          <w:u w:val="single"/>
        </w:rPr>
      </w:pPr>
      <w:r w:rsidRPr="00316329">
        <w:rPr>
          <w:b/>
          <w:u w:val="single"/>
        </w:rPr>
        <w:t>Долгосрочное стратегическое управление</w:t>
      </w:r>
    </w:p>
    <w:p w:rsidR="00B63DCB" w:rsidRDefault="007E241D" w:rsidP="00F77313">
      <w:pPr>
        <w:tabs>
          <w:tab w:val="left" w:pos="993"/>
        </w:tabs>
        <w:ind w:firstLine="709"/>
        <w:jc w:val="both"/>
      </w:pPr>
      <w:r>
        <w:t xml:space="preserve">В соответствии с Законом Украины </w:t>
      </w:r>
      <w:r w:rsidR="00F77313">
        <w:t xml:space="preserve">«О государственном прогнозировании и разработке программ экономического и социального развития Украины» </w:t>
      </w:r>
      <w:r w:rsidR="00F77313" w:rsidRPr="00F77313">
        <w:t xml:space="preserve">№ 1602-III </w:t>
      </w:r>
      <w:r w:rsidR="00F77313">
        <w:t xml:space="preserve">от </w:t>
      </w:r>
      <w:r w:rsidR="00F77313" w:rsidRPr="00F77313">
        <w:t>23.03.2000</w:t>
      </w:r>
      <w:r w:rsidR="00F77313">
        <w:t> г.</w:t>
      </w:r>
      <w:r w:rsidR="00F77313" w:rsidRPr="00F77313">
        <w:t xml:space="preserve"> </w:t>
      </w:r>
      <w:r w:rsidR="00F77313">
        <w:t xml:space="preserve">прогнозные и программные разработки в Украине осуществляются на среднесрочный (5лет) и краткосрочный (1 год) периоды. Допускается возможность разработок и на более длительный период, но остается открытым вопрос – кому это надо, если у власти временщики на 5 лет? </w:t>
      </w:r>
    </w:p>
    <w:p w:rsidR="00316329" w:rsidRDefault="00B63DCB" w:rsidP="00F77313">
      <w:pPr>
        <w:tabs>
          <w:tab w:val="left" w:pos="993"/>
        </w:tabs>
        <w:ind w:firstLine="709"/>
        <w:jc w:val="both"/>
      </w:pPr>
      <w:r>
        <w:t>М</w:t>
      </w:r>
      <w:r w:rsidR="00F77313">
        <w:t xml:space="preserve">не </w:t>
      </w:r>
      <w:r>
        <w:t>дове</w:t>
      </w:r>
      <w:r w:rsidR="00F77313">
        <w:t xml:space="preserve">лось участвовать </w:t>
      </w:r>
      <w:r>
        <w:t>руководителем одной из рабочих групп при</w:t>
      </w:r>
      <w:r w:rsidR="00F77313">
        <w:t xml:space="preserve"> разработке</w:t>
      </w:r>
      <w:r>
        <w:t xml:space="preserve"> </w:t>
      </w:r>
      <w:r w:rsidRPr="00B63DCB">
        <w:t>«Стратеги</w:t>
      </w:r>
      <w:r>
        <w:t>и</w:t>
      </w:r>
      <w:r w:rsidRPr="00B63DCB">
        <w:t xml:space="preserve"> социально-экономического развития Харьковской области до 2011 года», </w:t>
      </w:r>
      <w:r>
        <w:t>инициированной назначенным</w:t>
      </w:r>
      <w:r w:rsidRPr="00B63DCB">
        <w:t xml:space="preserve"> </w:t>
      </w:r>
      <w:r>
        <w:t xml:space="preserve">в </w:t>
      </w:r>
      <w:r w:rsidRPr="00B63DCB">
        <w:t>октябре 2000 года губернатором Харьковской области</w:t>
      </w:r>
      <w:r>
        <w:t xml:space="preserve"> Е</w:t>
      </w:r>
      <w:r w:rsidRPr="00B63DCB">
        <w:t>.</w:t>
      </w:r>
      <w:r>
        <w:t>П. Кушнаревым. На первой встрече Е</w:t>
      </w:r>
      <w:r w:rsidRPr="00B63DCB">
        <w:t>.</w:t>
      </w:r>
      <w:r>
        <w:t xml:space="preserve">П. Кушнарева с разработчиками я задал ему вопрос – кто будет нести ответственность за реализацию этой стратегии в случае смены руководства, ведь руководящей и направляющей </w:t>
      </w:r>
      <w:r w:rsidR="002D445A">
        <w:t xml:space="preserve">силы </w:t>
      </w:r>
      <w:r>
        <w:t xml:space="preserve">уже нет? Он не смог ничего мне ответить. А вопрос я задал </w:t>
      </w:r>
      <w:r w:rsidR="002D445A">
        <w:t xml:space="preserve">ему </w:t>
      </w:r>
      <w:r>
        <w:t>неспроста, ведь он сменил О.А.</w:t>
      </w:r>
      <w:r w:rsidR="002D445A">
        <w:t> </w:t>
      </w:r>
      <w:r>
        <w:t>Демина</w:t>
      </w:r>
      <w:r w:rsidR="002D445A">
        <w:t>, под руководством которого была уже разработана</w:t>
      </w:r>
      <w:r w:rsidR="00F44306">
        <w:t xml:space="preserve"> программа развития области до 2010 года. Так вот она пошла в урну.</w:t>
      </w:r>
    </w:p>
    <w:p w:rsidR="002F661E" w:rsidRDefault="00F44306" w:rsidP="00F77313">
      <w:pPr>
        <w:tabs>
          <w:tab w:val="left" w:pos="993"/>
        </w:tabs>
        <w:ind w:firstLine="709"/>
        <w:jc w:val="both"/>
      </w:pPr>
      <w:r>
        <w:t xml:space="preserve">Немногим лучше судьба и всех остальных стратегических </w:t>
      </w:r>
      <w:proofErr w:type="gramStart"/>
      <w:r>
        <w:t>разработок</w:t>
      </w:r>
      <w:proofErr w:type="gramEnd"/>
      <w:r>
        <w:t xml:space="preserve"> как на местном, так и на всеукраинском уровнях. И это не удивительно</w:t>
      </w:r>
      <w:r w:rsidR="002F661E">
        <w:t xml:space="preserve"> при имеющейся кадровой чехарде.</w:t>
      </w:r>
      <w:r>
        <w:t xml:space="preserve"> </w:t>
      </w:r>
      <w:r w:rsidR="002F661E">
        <w:t>По этой же причине</w:t>
      </w:r>
      <w:r>
        <w:t xml:space="preserve"> за все годы независимости народ Украины так и не определился со своей национальной идеей – социальным идеалом, поддержанным народом – большинством граждан Украины на референдуме. И все опять же потому, что нет «крайних» </w:t>
      </w:r>
      <w:r w:rsidRPr="00F44306">
        <w:t>–</w:t>
      </w:r>
      <w:r>
        <w:t xml:space="preserve"> ответственных за решение этой задачи. </w:t>
      </w:r>
    </w:p>
    <w:p w:rsidR="00F44306" w:rsidRDefault="002F661E" w:rsidP="00F77313">
      <w:pPr>
        <w:tabs>
          <w:tab w:val="left" w:pos="993"/>
        </w:tabs>
        <w:ind w:firstLine="709"/>
        <w:jc w:val="both"/>
        <w:rPr>
          <w:rFonts w:cs="Times New Roman"/>
        </w:rPr>
      </w:pPr>
      <w:r>
        <w:t xml:space="preserve">Создание </w:t>
      </w:r>
      <w:r>
        <w:rPr>
          <w:rFonts w:cs="Times New Roman"/>
        </w:rPr>
        <w:t xml:space="preserve">института Совета </w:t>
      </w:r>
      <w:r w:rsidR="009B67D4">
        <w:rPr>
          <w:rFonts w:cs="Times New Roman"/>
        </w:rPr>
        <w:t>с</w:t>
      </w:r>
      <w:r>
        <w:rPr>
          <w:rFonts w:cs="Times New Roman"/>
        </w:rPr>
        <w:t xml:space="preserve">тарейшин призвано навести порядок в этом стратегически важном </w:t>
      </w:r>
      <w:r w:rsidR="00327F87">
        <w:rPr>
          <w:rFonts w:cs="Times New Roman"/>
        </w:rPr>
        <w:t>направлении, обеспечив открытое и эффективное участие граждан Украины в управлении своей страной</w:t>
      </w:r>
      <w:r>
        <w:rPr>
          <w:rFonts w:cs="Times New Roman"/>
        </w:rPr>
        <w:t>.</w:t>
      </w:r>
    </w:p>
    <w:p w:rsidR="002F661E" w:rsidRPr="00A209E7" w:rsidRDefault="002F661E" w:rsidP="00F77313">
      <w:pPr>
        <w:tabs>
          <w:tab w:val="left" w:pos="993"/>
        </w:tabs>
        <w:ind w:firstLine="709"/>
        <w:jc w:val="both"/>
        <w:rPr>
          <w:rFonts w:cs="Times New Roman"/>
          <w:sz w:val="16"/>
          <w:szCs w:val="16"/>
        </w:rPr>
      </w:pPr>
    </w:p>
    <w:p w:rsidR="002F661E" w:rsidRPr="002F661E" w:rsidRDefault="002F661E" w:rsidP="002F661E">
      <w:pPr>
        <w:tabs>
          <w:tab w:val="left" w:pos="993"/>
        </w:tabs>
        <w:spacing w:after="120"/>
        <w:ind w:firstLine="709"/>
        <w:jc w:val="both"/>
        <w:rPr>
          <w:b/>
          <w:u w:val="single"/>
        </w:rPr>
      </w:pPr>
      <w:r w:rsidRPr="002F661E">
        <w:rPr>
          <w:b/>
          <w:u w:val="single"/>
        </w:rPr>
        <w:t>Регулирование в духовно-нравственной сфере</w:t>
      </w:r>
    </w:p>
    <w:p w:rsidR="00EE2AA4" w:rsidRPr="00EE2AA4" w:rsidRDefault="00331B83" w:rsidP="00743946">
      <w:pPr>
        <w:tabs>
          <w:tab w:val="left" w:pos="993"/>
        </w:tabs>
        <w:spacing w:after="120"/>
        <w:ind w:firstLine="709"/>
        <w:jc w:val="both"/>
      </w:pPr>
      <w:r>
        <w:t>О</w:t>
      </w:r>
      <w:r w:rsidR="00EE2AA4">
        <w:t xml:space="preserve">дним из инициаторов создания института Совета </w:t>
      </w:r>
      <w:r w:rsidR="00CE162F">
        <w:t>с</w:t>
      </w:r>
      <w:r w:rsidR="00EE2AA4">
        <w:t xml:space="preserve">тарейшин адвокатом А.Г. Пилипко </w:t>
      </w:r>
      <w:r>
        <w:t>сдела</w:t>
      </w:r>
      <w:r w:rsidR="00EE2AA4">
        <w:t xml:space="preserve">на подборка </w:t>
      </w:r>
      <w:r>
        <w:t xml:space="preserve">нормативно правовых актов </w:t>
      </w:r>
      <w:r w:rsidR="009B67D4">
        <w:t>на тему</w:t>
      </w:r>
      <w:r>
        <w:t xml:space="preserve"> моральности:</w:t>
      </w:r>
    </w:p>
    <w:p w:rsidR="00743946" w:rsidRPr="00FE338B" w:rsidRDefault="00743946" w:rsidP="00BB405E">
      <w:pPr>
        <w:tabs>
          <w:tab w:val="left" w:pos="993"/>
        </w:tabs>
        <w:ind w:firstLine="709"/>
        <w:jc w:val="both"/>
        <w:rPr>
          <w:b/>
        </w:rPr>
      </w:pPr>
      <w:r w:rsidRPr="00FE338B">
        <w:rPr>
          <w:b/>
        </w:rPr>
        <w:t xml:space="preserve">Конституция Украины 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Статья 35.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 xml:space="preserve">Каждый имеет право на свободу мировоззрения и вероисповедания. Это право включает свободу исповедовать любую религию или не исповедовать никакой, беспрепятственно отправлять единолично или коллективно религиозные культы и ритуальные обряды, вести религиозную деятельность. Осуществление этого права может быть ограничено законом только в интересах охраны общественного порядка, здоровья и </w:t>
      </w:r>
      <w:r w:rsidRPr="00743946">
        <w:rPr>
          <w:b/>
        </w:rPr>
        <w:t>моральности</w:t>
      </w:r>
      <w:r>
        <w:t xml:space="preserve"> населения или защиты прав и свобод других людей.</w:t>
      </w:r>
    </w:p>
    <w:p w:rsidR="00743946" w:rsidRPr="00FE338B" w:rsidRDefault="00743946" w:rsidP="00BB405E">
      <w:pPr>
        <w:tabs>
          <w:tab w:val="left" w:pos="993"/>
        </w:tabs>
        <w:spacing w:before="120"/>
        <w:ind w:firstLine="709"/>
        <w:jc w:val="both"/>
        <w:rPr>
          <w:b/>
        </w:rPr>
      </w:pPr>
      <w:r w:rsidRPr="00FE338B">
        <w:rPr>
          <w:b/>
        </w:rPr>
        <w:t>Цивильный Кодекс Украины: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Статья 13. Пределы осуществления гражданских прав</w:t>
      </w:r>
    </w:p>
    <w:p w:rsidR="00743946" w:rsidRDefault="00743946" w:rsidP="00BB405E">
      <w:pPr>
        <w:tabs>
          <w:tab w:val="left" w:pos="993"/>
        </w:tabs>
        <w:ind w:firstLine="709"/>
        <w:jc w:val="both"/>
      </w:pPr>
      <w:r>
        <w:t xml:space="preserve">4. </w:t>
      </w:r>
      <w:r w:rsidRPr="00743946">
        <w:t>При осуществлении гражданских прав лицо должно придержи</w:t>
      </w:r>
      <w:r>
        <w:t xml:space="preserve">ваться </w:t>
      </w:r>
      <w:r w:rsidRPr="00331B83">
        <w:rPr>
          <w:b/>
        </w:rPr>
        <w:t>моральных основ общества</w:t>
      </w:r>
      <w:r>
        <w:t>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Статья 19. Самозащита гражданских прав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1. Лицо имеет право на самозащиту своего гражданского права и права другого лица от нарушений и противоправных посягательств.</w:t>
      </w:r>
    </w:p>
    <w:p w:rsidR="00743946" w:rsidRDefault="00743946" w:rsidP="00CE162F">
      <w:pPr>
        <w:tabs>
          <w:tab w:val="left" w:pos="993"/>
        </w:tabs>
        <w:ind w:firstLine="709"/>
        <w:jc w:val="both"/>
      </w:pPr>
      <w:r>
        <w:t>Самозащитой является применение лицом сре</w:t>
      </w:r>
      <w:proofErr w:type="gramStart"/>
      <w:r>
        <w:t>дств пр</w:t>
      </w:r>
      <w:proofErr w:type="gramEnd"/>
      <w:r>
        <w:t xml:space="preserve">отиводействия, которые не запрещены законом и не противоречат </w:t>
      </w:r>
      <w:r w:rsidRPr="00331B83">
        <w:rPr>
          <w:b/>
        </w:rPr>
        <w:t>моральным основам общества</w:t>
      </w:r>
      <w:r>
        <w:t>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lastRenderedPageBreak/>
        <w:t>Статья 26. Объем гражданской правоспособности физического лица</w:t>
      </w:r>
    </w:p>
    <w:p w:rsidR="00743946" w:rsidRDefault="00743946" w:rsidP="00FE338B">
      <w:pPr>
        <w:tabs>
          <w:tab w:val="left" w:pos="993"/>
        </w:tabs>
        <w:spacing w:after="120"/>
        <w:ind w:firstLine="709"/>
        <w:jc w:val="both"/>
      </w:pPr>
      <w:r>
        <w:t xml:space="preserve">4. Физическое лицо способно иметь другие гражданские права, не установленные Конституцией Украины, настоящим Кодексом, другим законом, если они не противоречат закону и </w:t>
      </w:r>
      <w:r w:rsidRPr="00331B83">
        <w:rPr>
          <w:b/>
        </w:rPr>
        <w:t>моральным принципам общества</w:t>
      </w:r>
      <w:r>
        <w:t>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Статья 203. Общие требования, соблюдение которых необходимо для действительности сделки</w:t>
      </w:r>
    </w:p>
    <w:p w:rsidR="00743946" w:rsidRDefault="00743946" w:rsidP="00FE338B">
      <w:pPr>
        <w:tabs>
          <w:tab w:val="left" w:pos="993"/>
        </w:tabs>
        <w:spacing w:after="120"/>
        <w:ind w:firstLine="709"/>
        <w:jc w:val="both"/>
      </w:pPr>
      <w:r>
        <w:t xml:space="preserve">1. Содержание сделки не может противоречить этому Кодексу, другим актам гражданского законодательства, а также интересам государства и общества, его </w:t>
      </w:r>
      <w:r w:rsidRPr="00331B83">
        <w:rPr>
          <w:b/>
        </w:rPr>
        <w:t>моральным принципам</w:t>
      </w:r>
      <w:r>
        <w:t>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 xml:space="preserve">Статья 228. Правовые последствия совершения сделки, которая нарушает публичный порядок, </w:t>
      </w:r>
      <w:proofErr w:type="gramStart"/>
      <w:r>
        <w:t>совершенное</w:t>
      </w:r>
      <w:proofErr w:type="gramEnd"/>
      <w:r>
        <w:t xml:space="preserve"> с целью, противоречащей интересам государства и общества</w:t>
      </w:r>
    </w:p>
    <w:p w:rsidR="00743946" w:rsidRDefault="00743946" w:rsidP="00FE338B">
      <w:pPr>
        <w:tabs>
          <w:tab w:val="left" w:pos="993"/>
        </w:tabs>
        <w:spacing w:after="120"/>
        <w:ind w:firstLine="709"/>
        <w:jc w:val="both"/>
      </w:pPr>
      <w:r>
        <w:t xml:space="preserve">3. В случае несоблюдения требования о соответствии сделки интересам государства и общества, его </w:t>
      </w:r>
      <w:r w:rsidRPr="00331B83">
        <w:rPr>
          <w:b/>
        </w:rPr>
        <w:t>моральным принципам</w:t>
      </w:r>
      <w:r>
        <w:t xml:space="preserve"> такая сделка может быть признана недействительной.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Статья 289. Право на личную неприкосновенность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3. ...</w:t>
      </w:r>
    </w:p>
    <w:p w:rsidR="00743946" w:rsidRDefault="00743946" w:rsidP="00FE338B">
      <w:pPr>
        <w:tabs>
          <w:tab w:val="left" w:pos="993"/>
        </w:tabs>
        <w:spacing w:after="120"/>
        <w:ind w:firstLine="709"/>
        <w:jc w:val="both"/>
      </w:pPr>
      <w:r>
        <w:t xml:space="preserve">В случае жестокого, </w:t>
      </w:r>
      <w:r w:rsidRPr="00331B83">
        <w:rPr>
          <w:b/>
        </w:rPr>
        <w:t>аморального поведения</w:t>
      </w:r>
      <w:r>
        <w:t xml:space="preserve"> физического лица относительно другого лица, являющегося в беспомощном состоянии, применяются меры, установленные этим Кодексом и другим законом.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Статья 300. Право на индивидуальность</w:t>
      </w:r>
    </w:p>
    <w:p w:rsidR="00743946" w:rsidRDefault="00743946" w:rsidP="00FE338B">
      <w:pPr>
        <w:tabs>
          <w:tab w:val="left" w:pos="993"/>
        </w:tabs>
        <w:spacing w:after="120"/>
        <w:ind w:firstLine="709"/>
        <w:jc w:val="both"/>
      </w:pPr>
      <w:r>
        <w:t xml:space="preserve">2. Физическое лицо имеет право на сохранение своей национальной, культурной, религиозной, языковой самобытности, а также право на свободный выбор форм и способов проявления своей индивидуальности, если они не запрещены законом и не противоречат </w:t>
      </w:r>
      <w:r w:rsidRPr="00331B83">
        <w:rPr>
          <w:b/>
        </w:rPr>
        <w:t>моральным основам общества</w:t>
      </w:r>
      <w:r>
        <w:t>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Статья 319. Осуществление права собственности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2. Собственник вправе совершать в отношении своего имущества любые действия, не противоречащие закону.</w:t>
      </w:r>
    </w:p>
    <w:p w:rsidR="00743946" w:rsidRDefault="00743946" w:rsidP="00FE338B">
      <w:pPr>
        <w:tabs>
          <w:tab w:val="left" w:pos="993"/>
        </w:tabs>
        <w:spacing w:after="120"/>
        <w:ind w:firstLine="709"/>
        <w:jc w:val="both"/>
      </w:pPr>
      <w:r>
        <w:t xml:space="preserve">При осуществлении своих прав и исполнении обязанностей собственник обязан соблюдать </w:t>
      </w:r>
      <w:r w:rsidRPr="00331B83">
        <w:rPr>
          <w:b/>
        </w:rPr>
        <w:t>моральные основы общества</w:t>
      </w:r>
      <w:r>
        <w:t>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Статья 442. Опубликование произведения (выпуск произведения в свет)</w:t>
      </w:r>
    </w:p>
    <w:p w:rsidR="00743946" w:rsidRDefault="00743946" w:rsidP="00FE338B">
      <w:pPr>
        <w:tabs>
          <w:tab w:val="left" w:pos="993"/>
        </w:tabs>
        <w:spacing w:after="120"/>
        <w:ind w:firstLine="709"/>
        <w:jc w:val="both"/>
      </w:pPr>
      <w:r>
        <w:t xml:space="preserve">2. Произведение не может быть опубликован, если он нарушает права человека на тайну его личной и семейной жизни, наносит ущерб общественному порядку, здоровью и </w:t>
      </w:r>
      <w:r w:rsidRPr="00331B83">
        <w:rPr>
          <w:b/>
        </w:rPr>
        <w:t>нравственности населения</w:t>
      </w:r>
      <w:r>
        <w:t>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Статья 1169. Возмещение вреда, причиненного лицом в случае осуществления им права на самозащиту</w:t>
      </w:r>
    </w:p>
    <w:p w:rsidR="00743946" w:rsidRDefault="00743946" w:rsidP="00FE338B">
      <w:pPr>
        <w:tabs>
          <w:tab w:val="left" w:pos="993"/>
        </w:tabs>
        <w:spacing w:after="120"/>
        <w:ind w:firstLine="709"/>
        <w:jc w:val="both"/>
      </w:pPr>
      <w:r>
        <w:t xml:space="preserve">2. Если в случае осуществления лицом права на самозащиту она нанесла вред другому лицу, этот вред должен быть возмещен лицом, причинившим вред. Если такой ущерб причинен способами самозащиты, которые не запрещены законом и не противоречат </w:t>
      </w:r>
      <w:r w:rsidRPr="00331B83">
        <w:rPr>
          <w:b/>
        </w:rPr>
        <w:t>моральным основам общества</w:t>
      </w:r>
      <w:r>
        <w:t>, она возмещается лицом, совершившим противоправное действие.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Статья 1242. Завещание с условием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 xml:space="preserve">2. Условие, определенное в завещании, является ничтожным, если оно противоречит закону или </w:t>
      </w:r>
      <w:r w:rsidRPr="00331B83">
        <w:rPr>
          <w:b/>
        </w:rPr>
        <w:t>моральным принципам общества</w:t>
      </w:r>
      <w:r>
        <w:t>.</w:t>
      </w:r>
    </w:p>
    <w:p w:rsidR="00FE338B" w:rsidRDefault="00FE338B" w:rsidP="00743946">
      <w:pPr>
        <w:tabs>
          <w:tab w:val="left" w:pos="993"/>
        </w:tabs>
        <w:ind w:firstLine="709"/>
        <w:jc w:val="both"/>
      </w:pPr>
    </w:p>
    <w:p w:rsidR="00743946" w:rsidRPr="00FE338B" w:rsidRDefault="00FE338B" w:rsidP="00FE338B">
      <w:pPr>
        <w:tabs>
          <w:tab w:val="left" w:pos="993"/>
        </w:tabs>
        <w:spacing w:after="120"/>
        <w:ind w:firstLine="709"/>
        <w:jc w:val="both"/>
        <w:rPr>
          <w:b/>
        </w:rPr>
      </w:pPr>
      <w:r w:rsidRPr="00FE338B">
        <w:rPr>
          <w:b/>
        </w:rPr>
        <w:t>У</w:t>
      </w:r>
      <w:r w:rsidR="00743946" w:rsidRPr="00FE338B">
        <w:rPr>
          <w:b/>
        </w:rPr>
        <w:t>головн</w:t>
      </w:r>
      <w:r w:rsidRPr="00FE338B">
        <w:rPr>
          <w:b/>
        </w:rPr>
        <w:t>ый</w:t>
      </w:r>
      <w:r w:rsidR="00743946" w:rsidRPr="00FE338B">
        <w:rPr>
          <w:b/>
        </w:rPr>
        <w:t xml:space="preserve"> Кодекс Украины: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Статья 66. Обстоятельства, смягчающие наказание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1. При назначении наказания обстоятельствами, смягчающими, признаются: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 xml:space="preserve">7) совершение преступления под влиянием сильного душевного волнения, вызванного неправомерными или </w:t>
      </w:r>
      <w:r w:rsidRPr="00331B83">
        <w:rPr>
          <w:b/>
        </w:rPr>
        <w:t>аморальными действиями</w:t>
      </w:r>
      <w:r>
        <w:t xml:space="preserve"> потерпевшего;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lastRenderedPageBreak/>
        <w:t xml:space="preserve">Раздел XII ПРЕСТУПЛЕНИЯ ПРОТИВ ОБЩЕСТВЕННОГО ПОРЯДКА И </w:t>
      </w:r>
      <w:r w:rsidRPr="00331B83">
        <w:rPr>
          <w:b/>
        </w:rPr>
        <w:t>НРАВСТВЕННОСТИ</w:t>
      </w:r>
      <w:r>
        <w:t>.</w:t>
      </w:r>
    </w:p>
    <w:p w:rsidR="00FE338B" w:rsidRPr="00A209E7" w:rsidRDefault="00FE338B" w:rsidP="00743946">
      <w:pPr>
        <w:tabs>
          <w:tab w:val="left" w:pos="993"/>
        </w:tabs>
        <w:ind w:firstLine="709"/>
        <w:jc w:val="both"/>
        <w:rPr>
          <w:sz w:val="16"/>
          <w:szCs w:val="16"/>
        </w:rPr>
      </w:pPr>
    </w:p>
    <w:p w:rsidR="00743946" w:rsidRPr="00FE338B" w:rsidRDefault="00743946" w:rsidP="00B50360">
      <w:pPr>
        <w:tabs>
          <w:tab w:val="left" w:pos="993"/>
        </w:tabs>
        <w:spacing w:after="60"/>
        <w:ind w:firstLine="709"/>
        <w:jc w:val="both"/>
        <w:rPr>
          <w:b/>
        </w:rPr>
      </w:pPr>
      <w:r w:rsidRPr="00FE338B">
        <w:rPr>
          <w:b/>
        </w:rPr>
        <w:t>Закон Украины «О защите общественной морали»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>Закон устанавливает правовые основы защиты общества от распространения продукции, которая негативно влияет на общественную мораль.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 xml:space="preserve">В статье 1 настоящего Закона </w:t>
      </w:r>
      <w:r w:rsidRPr="00331B83">
        <w:rPr>
          <w:b/>
        </w:rPr>
        <w:t>общественная мораль</w:t>
      </w:r>
      <w:r>
        <w:t xml:space="preserve"> определяется, как система этических норм, правил поведения, сложившихся в обществе на основе традиционных духовных и культурных ценностей, представлений о добре, чести, достоинстве, общественном долге, совести, справедливости.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 xml:space="preserve">Согласно ст. 5 Закона, содержанием государственной политики в сфере защиты </w:t>
      </w:r>
      <w:r w:rsidRPr="00331B83">
        <w:rPr>
          <w:b/>
        </w:rPr>
        <w:t>общественной морали</w:t>
      </w:r>
      <w:r>
        <w:t xml:space="preserve"> является создание необходимых правовых, экономических и организационных условий, способствующих реализации права на информационное пространство, свободное от материалов, представляющих угрозу физическому, интеллектуальному, морально-психологическому состоянию населения.</w:t>
      </w:r>
    </w:p>
    <w:p w:rsidR="00743946" w:rsidRDefault="00743946" w:rsidP="00743946">
      <w:pPr>
        <w:tabs>
          <w:tab w:val="left" w:pos="993"/>
        </w:tabs>
        <w:ind w:firstLine="709"/>
        <w:jc w:val="both"/>
      </w:pPr>
      <w:r>
        <w:t xml:space="preserve">Одним из основных направлений государственного регулирования оборота информационной продукции, влияющей на </w:t>
      </w:r>
      <w:r w:rsidRPr="00331B83">
        <w:rPr>
          <w:b/>
        </w:rPr>
        <w:t>общественную мораль</w:t>
      </w:r>
      <w:r>
        <w:t xml:space="preserve">, является формирование единой комплексной системы обеспечения защиты </w:t>
      </w:r>
      <w:r w:rsidRPr="00F456C9">
        <w:rPr>
          <w:b/>
        </w:rPr>
        <w:t>моральных основ</w:t>
      </w:r>
      <w:r>
        <w:t xml:space="preserve"> и утверждение здорового образа жизни в сфере информационной деятельности, образования и культуры.</w:t>
      </w:r>
    </w:p>
    <w:p w:rsidR="00FE338B" w:rsidRPr="00B50360" w:rsidRDefault="00FE338B" w:rsidP="00743946">
      <w:pPr>
        <w:tabs>
          <w:tab w:val="left" w:pos="993"/>
        </w:tabs>
        <w:ind w:firstLine="709"/>
        <w:jc w:val="both"/>
        <w:rPr>
          <w:sz w:val="12"/>
          <w:szCs w:val="12"/>
        </w:rPr>
      </w:pPr>
    </w:p>
    <w:p w:rsidR="00544284" w:rsidRDefault="00544284" w:rsidP="00743946">
      <w:pPr>
        <w:tabs>
          <w:tab w:val="left" w:pos="993"/>
        </w:tabs>
        <w:ind w:firstLine="709"/>
        <w:jc w:val="both"/>
      </w:pPr>
      <w:r>
        <w:t xml:space="preserve">Как видно из </w:t>
      </w:r>
      <w:r w:rsidR="00346A93">
        <w:t xml:space="preserve">35 </w:t>
      </w:r>
      <w:r>
        <w:t>ст</w:t>
      </w:r>
      <w:r w:rsidR="00346A93">
        <w:t>.</w:t>
      </w:r>
      <w:r>
        <w:t xml:space="preserve"> Конституции Украины</w:t>
      </w:r>
      <w:r w:rsidR="00F03589">
        <w:t>,</w:t>
      </w:r>
      <w:r>
        <w:t xml:space="preserve"> нормы морали стоят выше правовых норм. Человек реализует свои права с оглядкой на то, не нарушает ли он при этом общественную мораль. Это вполне логично и объяснимо, поскольку исторически сначала появились моральные нормы (те же библейские заповеди) и только потом на их основе строились нормы права. В этом плане интересная дискуссия возникла как-то у меня с борцами за права сексуальных меньшинств устраивать </w:t>
      </w:r>
      <w:proofErr w:type="gramStart"/>
      <w:r>
        <w:t>гей-парады</w:t>
      </w:r>
      <w:proofErr w:type="gramEnd"/>
      <w:r>
        <w:t xml:space="preserve">. Я </w:t>
      </w:r>
      <w:r w:rsidR="00F456C9">
        <w:t>сделал</w:t>
      </w:r>
      <w:r>
        <w:t xml:space="preserve"> ссылку на 35 статью Конституции Украины и пояснил, что такого рода парады допустимы</w:t>
      </w:r>
      <w:r w:rsidR="00513F17">
        <w:t xml:space="preserve"> только в случае, если против этого не будет возражать общество с этических позиций. Для них это было открытием. Всем настолько забили сознание правами человека, что забыли про мораль, словно ее уже и не</w:t>
      </w:r>
      <w:r w:rsidR="00D01B78">
        <w:t>т</w:t>
      </w:r>
      <w:r w:rsidR="00513F17">
        <w:t>.</w:t>
      </w:r>
    </w:p>
    <w:p w:rsidR="002F661E" w:rsidRDefault="00513F17" w:rsidP="00513F17">
      <w:pPr>
        <w:tabs>
          <w:tab w:val="left" w:pos="993"/>
        </w:tabs>
        <w:ind w:firstLine="709"/>
        <w:jc w:val="both"/>
      </w:pPr>
      <w:r>
        <w:t>А это действительно так – моральных норм в Украине не существует! Нет</w:t>
      </w:r>
      <w:r w:rsidR="00F03589">
        <w:t xml:space="preserve"> в стране</w:t>
      </w:r>
      <w:r w:rsidR="00AF68F5">
        <w:t>,</w:t>
      </w:r>
      <w:r>
        <w:t xml:space="preserve"> </w:t>
      </w:r>
      <w:r w:rsidR="00AF68F5">
        <w:t xml:space="preserve">условно говоря, </w:t>
      </w:r>
      <w:r>
        <w:t xml:space="preserve">морального кодекса строителя </w:t>
      </w:r>
      <w:r w:rsidR="00AF68F5">
        <w:t>суверенной</w:t>
      </w:r>
      <w:r>
        <w:t xml:space="preserve"> Украины</w:t>
      </w:r>
      <w:r w:rsidR="00AF68F5">
        <w:t>!</w:t>
      </w:r>
      <w:r>
        <w:t xml:space="preserve"> В том же</w:t>
      </w:r>
      <w:r w:rsidR="00743946">
        <w:t xml:space="preserve"> Законе Украины «О защите общественной морали» сам</w:t>
      </w:r>
      <w:r>
        <w:t>и</w:t>
      </w:r>
      <w:r w:rsidR="00743946">
        <w:t xml:space="preserve"> нравственны</w:t>
      </w:r>
      <w:r>
        <w:t>е</w:t>
      </w:r>
      <w:r w:rsidR="00743946">
        <w:t xml:space="preserve"> основ</w:t>
      </w:r>
      <w:r>
        <w:t>ы и не предлагаются. А раз так, то повисли в воздухе все вышеприведенные статьи уголовного и цивильного кодексов и самой Конституции Украины, где идет отсылка к общественной морали</w:t>
      </w:r>
      <w:r w:rsidR="00743946">
        <w:t>.</w:t>
      </w:r>
      <w:r>
        <w:t xml:space="preserve"> </w:t>
      </w:r>
      <w:r w:rsidR="00AF68F5">
        <w:t>Все э</w:t>
      </w:r>
      <w:r>
        <w:t>ти статьи – пустышки!</w:t>
      </w:r>
    </w:p>
    <w:p w:rsidR="00AF68F5" w:rsidRDefault="00AF68F5" w:rsidP="00513F17">
      <w:pPr>
        <w:tabs>
          <w:tab w:val="left" w:pos="993"/>
        </w:tabs>
        <w:ind w:firstLine="709"/>
        <w:jc w:val="both"/>
      </w:pPr>
      <w:r>
        <w:t>Происходит это по той причине, что для осуществления регулирования в сфере морали не созданы органы</w:t>
      </w:r>
      <w:r w:rsidR="00F03589">
        <w:t>,</w:t>
      </w:r>
      <w:r>
        <w:t xml:space="preserve"> аналогичные тем, что существуют в сфере права. Нет </w:t>
      </w:r>
      <w:proofErr w:type="spellStart"/>
      <w:r>
        <w:t>моральнотворческих</w:t>
      </w:r>
      <w:proofErr w:type="spellEnd"/>
      <w:r>
        <w:t xml:space="preserve"> и </w:t>
      </w:r>
      <w:proofErr w:type="spellStart"/>
      <w:r>
        <w:t>моральноохранительных</w:t>
      </w:r>
      <w:proofErr w:type="spellEnd"/>
      <w:r>
        <w:t xml:space="preserve"> органов, </w:t>
      </w:r>
      <w:proofErr w:type="spellStart"/>
      <w:r w:rsidR="00B7674B">
        <w:t>моральносудия</w:t>
      </w:r>
      <w:proofErr w:type="spellEnd"/>
      <w:r w:rsidR="00B7674B">
        <w:t xml:space="preserve">, </w:t>
      </w:r>
      <w:r>
        <w:t>наподобие прав</w:t>
      </w:r>
      <w:proofErr w:type="gramStart"/>
      <w:r>
        <w:t>о</w:t>
      </w:r>
      <w:r w:rsidR="00B7674B">
        <w:t>(</w:t>
      </w:r>
      <w:proofErr w:type="spellStart"/>
      <w:proofErr w:type="gramEnd"/>
      <w:r w:rsidR="00B7674B">
        <w:t>законо</w:t>
      </w:r>
      <w:proofErr w:type="spellEnd"/>
      <w:r w:rsidR="00B7674B">
        <w:t>)</w:t>
      </w:r>
      <w:r>
        <w:t>творческих и правоохранительных</w:t>
      </w:r>
      <w:r w:rsidR="00B7674B">
        <w:t xml:space="preserve"> органов, правосудия</w:t>
      </w:r>
      <w:r>
        <w:t xml:space="preserve">. Нет их и в Европе, </w:t>
      </w:r>
      <w:r w:rsidR="00BB405E">
        <w:t xml:space="preserve">где на смену </w:t>
      </w:r>
      <w:r w:rsidR="006C0E71">
        <w:t xml:space="preserve">уходящей </w:t>
      </w:r>
      <w:r w:rsidR="00BB405E">
        <w:t xml:space="preserve">религиозной не пришла светская мораль, </w:t>
      </w:r>
      <w:r>
        <w:t xml:space="preserve">потому там и творится этот ужас – моральная вседозволенность, грозящая европейской цивилизации гибелью. </w:t>
      </w:r>
    </w:p>
    <w:p w:rsidR="00AF68F5" w:rsidRDefault="00AF68F5" w:rsidP="00513F17">
      <w:pPr>
        <w:tabs>
          <w:tab w:val="left" w:pos="993"/>
        </w:tabs>
        <w:ind w:firstLine="709"/>
        <w:jc w:val="both"/>
      </w:pPr>
      <w:r>
        <w:t xml:space="preserve">Пора одуматься и нам, и им. И Советы </w:t>
      </w:r>
      <w:r w:rsidR="00CE162F">
        <w:t>с</w:t>
      </w:r>
      <w:r>
        <w:t>тарейшин</w:t>
      </w:r>
      <w:r w:rsidR="00F03589">
        <w:t>, объединяя в своих рядах авторитетных, уважаемых граждан,</w:t>
      </w:r>
      <w:r>
        <w:t xml:space="preserve"> призваны взять на себя эту первостепенной важности </w:t>
      </w:r>
      <w:r w:rsidR="00F03589">
        <w:t>миссию – задавать моральные стандарты</w:t>
      </w:r>
      <w:r w:rsidR="008F08B6">
        <w:t xml:space="preserve"> (в первую очередь своим </w:t>
      </w:r>
      <w:r w:rsidR="00D42880">
        <w:t>пример</w:t>
      </w:r>
      <w:r w:rsidR="008F08B6">
        <w:t>ом)</w:t>
      </w:r>
      <w:r w:rsidR="00F03589">
        <w:t>, утвержда</w:t>
      </w:r>
      <w:r w:rsidR="008F08B6">
        <w:t>ть</w:t>
      </w:r>
      <w:r w:rsidR="00F03589">
        <w:t xml:space="preserve"> их всенародным референдумом, и стоять на страже соблюдения этих стандартов.</w:t>
      </w:r>
    </w:p>
    <w:p w:rsidR="00F03589" w:rsidRPr="00B50360" w:rsidRDefault="00F03589" w:rsidP="00513F17">
      <w:pPr>
        <w:tabs>
          <w:tab w:val="left" w:pos="993"/>
        </w:tabs>
        <w:ind w:firstLine="709"/>
        <w:jc w:val="both"/>
        <w:rPr>
          <w:sz w:val="12"/>
          <w:szCs w:val="12"/>
        </w:rPr>
      </w:pPr>
    </w:p>
    <w:p w:rsidR="00F03589" w:rsidRPr="006338CF" w:rsidRDefault="00F03589" w:rsidP="00B50360">
      <w:pPr>
        <w:tabs>
          <w:tab w:val="left" w:pos="993"/>
        </w:tabs>
        <w:spacing w:after="60"/>
        <w:ind w:firstLine="709"/>
        <w:jc w:val="both"/>
        <w:rPr>
          <w:b/>
          <w:u w:val="single"/>
        </w:rPr>
      </w:pPr>
      <w:r w:rsidRPr="006338CF">
        <w:rPr>
          <w:b/>
          <w:u w:val="single"/>
        </w:rPr>
        <w:t>Резюме</w:t>
      </w:r>
    </w:p>
    <w:p w:rsidR="00F03589" w:rsidRDefault="008C0AEA" w:rsidP="00513F17">
      <w:pPr>
        <w:tabs>
          <w:tab w:val="left" w:pos="993"/>
        </w:tabs>
        <w:ind w:firstLine="709"/>
        <w:jc w:val="both"/>
      </w:pPr>
      <w:r>
        <w:t xml:space="preserve">Из вышеприведенного анализа следует необходимость и целесообразность создания социального института Совета </w:t>
      </w:r>
      <w:r w:rsidR="00CE162F">
        <w:t>с</w:t>
      </w:r>
      <w:r>
        <w:t>тарейшин, осуществляющего управленческие функции в трех сферах:</w:t>
      </w:r>
    </w:p>
    <w:p w:rsidR="008C0AEA" w:rsidRDefault="008C0AEA" w:rsidP="008C0AEA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>
        <w:t>Прямое народовластие.</w:t>
      </w:r>
    </w:p>
    <w:p w:rsidR="008C0AEA" w:rsidRDefault="008C0AEA" w:rsidP="008C0AEA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>
        <w:t>Стратегическое планирование.</w:t>
      </w:r>
    </w:p>
    <w:p w:rsidR="008C0AEA" w:rsidRDefault="008C0AEA" w:rsidP="0057323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>
        <w:t>Духовно-нравственное регулирование.</w:t>
      </w:r>
    </w:p>
    <w:p w:rsidR="00B849D3" w:rsidRDefault="00B849D3" w:rsidP="00B849D3">
      <w:pPr>
        <w:tabs>
          <w:tab w:val="left" w:pos="993"/>
        </w:tabs>
        <w:ind w:firstLine="709"/>
        <w:jc w:val="both"/>
      </w:pPr>
      <w:r>
        <w:lastRenderedPageBreak/>
        <w:t xml:space="preserve">Но не является ли это неким «велосипедом»? Может все это уже где-то придумано и не надо попусту </w:t>
      </w:r>
      <w:proofErr w:type="gramStart"/>
      <w:r>
        <w:t>ломать</w:t>
      </w:r>
      <w:proofErr w:type="gramEnd"/>
      <w:r>
        <w:t xml:space="preserve"> голову?</w:t>
      </w:r>
    </w:p>
    <w:p w:rsidR="00A209E7" w:rsidRDefault="00B849D3" w:rsidP="007C516C">
      <w:pPr>
        <w:tabs>
          <w:tab w:val="left" w:pos="993"/>
        </w:tabs>
        <w:ind w:firstLine="709"/>
        <w:jc w:val="both"/>
      </w:pPr>
      <w:bookmarkStart w:id="0" w:name="_GoBack"/>
      <w:r>
        <w:t xml:space="preserve">Сразу могу сказать – такого «велосипеда» </w:t>
      </w:r>
      <w:r w:rsidR="007C516C">
        <w:t xml:space="preserve">с тремя функциями </w:t>
      </w:r>
      <w:r w:rsidR="009E3224">
        <w:t xml:space="preserve">ни </w:t>
      </w:r>
      <w:r>
        <w:t>в природе</w:t>
      </w:r>
      <w:r w:rsidR="009E3224">
        <w:t>, ни в</w:t>
      </w:r>
      <w:r>
        <w:t xml:space="preserve"> обществе еще не существует, это харьковское изобретение </w:t>
      </w:r>
      <w:hyperlink r:id="rId9" w:history="1">
        <w:r w:rsidRPr="0038258B">
          <w:rPr>
            <w:rStyle w:val="a8"/>
          </w:rPr>
          <w:t>http://politiko.ua/blogpost130036</w:t>
        </w:r>
      </w:hyperlink>
      <w:proofErr w:type="gramStart"/>
      <w:r>
        <w:t xml:space="preserve"> </w:t>
      </w:r>
      <w:r w:rsidR="00783EA9">
        <w:t>:</w:t>
      </w:r>
      <w:proofErr w:type="gramEnd"/>
      <w:r w:rsidR="00783EA9">
        <w:t xml:space="preserve">) , основы которого были заложены в Резолюции </w:t>
      </w:r>
      <w:r w:rsidR="00783EA9" w:rsidRPr="00783EA9">
        <w:t>международного научно-общественного круглого стола "Методологические основания современного социального проектирования"</w:t>
      </w:r>
      <w:r w:rsidR="00783EA9">
        <w:t xml:space="preserve"> </w:t>
      </w:r>
      <w:hyperlink r:id="rId10" w:history="1">
        <w:r w:rsidR="00783EA9" w:rsidRPr="00CE0A71">
          <w:rPr>
            <w:rStyle w:val="a8"/>
          </w:rPr>
          <w:t>http://dialogs.in.ua/index.php?showtopic=45</w:t>
        </w:r>
      </w:hyperlink>
      <w:r w:rsidR="00783EA9">
        <w:t xml:space="preserve"> </w:t>
      </w:r>
      <w:r w:rsidR="00F73119">
        <w:t xml:space="preserve">и которое нашло отражение в проекте Доктрины народовластия </w:t>
      </w:r>
      <w:hyperlink r:id="rId11" w:history="1">
        <w:r w:rsidR="00F73119" w:rsidRPr="006956ED">
          <w:rPr>
            <w:rStyle w:val="a8"/>
          </w:rPr>
          <w:t>http://politiko.ua/blogpost122898</w:t>
        </w:r>
      </w:hyperlink>
      <w:r w:rsidR="00F73119">
        <w:t xml:space="preserve"> .</w:t>
      </w:r>
      <w:r w:rsidR="009B67D4">
        <w:t xml:space="preserve"> </w:t>
      </w:r>
      <w:r>
        <w:t xml:space="preserve">Но аналоги есть. </w:t>
      </w:r>
      <w:r w:rsidR="00F456C9">
        <w:t>И в исторической практике человечества, и в истории нашего народа, где опыт и знания старшего поколения всегда ценились. Имеет это место и в современной практ</w:t>
      </w:r>
      <w:r w:rsidR="00A209E7">
        <w:t>ике</w:t>
      </w:r>
      <w:r w:rsidR="00F456C9">
        <w:t>.</w:t>
      </w:r>
      <w:r>
        <w:t xml:space="preserve"> </w:t>
      </w:r>
    </w:p>
    <w:p w:rsidR="007F78CF" w:rsidRDefault="007F78CF" w:rsidP="007C516C">
      <w:pPr>
        <w:tabs>
          <w:tab w:val="left" w:pos="993"/>
        </w:tabs>
        <w:ind w:firstLine="709"/>
        <w:jc w:val="both"/>
      </w:pPr>
      <w:r w:rsidRPr="007F78CF">
        <w:t xml:space="preserve">18 июля 2007 года в Йоханнесбурге в день рождения Нельсона </w:t>
      </w:r>
      <w:proofErr w:type="spellStart"/>
      <w:r w:rsidRPr="007F78CF">
        <w:t>Манделы</w:t>
      </w:r>
      <w:proofErr w:type="spellEnd"/>
      <w:r w:rsidRPr="007F78CF">
        <w:t xml:space="preserve"> состоялось провозглашение образования организации </w:t>
      </w:r>
      <w:r w:rsidR="009B67D4">
        <w:t xml:space="preserve">всемирного уровня – </w:t>
      </w:r>
      <w:r w:rsidRPr="007F78CF">
        <w:t>«Старейшины»</w:t>
      </w:r>
      <w:r w:rsidR="00B1484F" w:rsidRPr="00B1484F">
        <w:t xml:space="preserve"> (англ. </w:t>
      </w:r>
      <w:proofErr w:type="spellStart"/>
      <w:r w:rsidR="00B1484F" w:rsidRPr="00B1484F">
        <w:t>The</w:t>
      </w:r>
      <w:proofErr w:type="spellEnd"/>
      <w:r w:rsidR="00B1484F" w:rsidRPr="00B1484F">
        <w:t xml:space="preserve"> </w:t>
      </w:r>
      <w:proofErr w:type="spellStart"/>
      <w:r w:rsidR="00B1484F" w:rsidRPr="00B1484F">
        <w:t>Elders</w:t>
      </w:r>
      <w:proofErr w:type="spellEnd"/>
      <w:r w:rsidR="00B1484F" w:rsidRPr="00B1484F">
        <w:t xml:space="preserve"> ) </w:t>
      </w:r>
      <w:hyperlink r:id="rId12" w:history="1">
        <w:r w:rsidR="00E31CF3" w:rsidRPr="007E1227">
          <w:rPr>
            <w:rStyle w:val="a8"/>
          </w:rPr>
          <w:t>https://ru.wikipedia.org/wiki/Старейшины_(организация)</w:t>
        </w:r>
      </w:hyperlink>
      <w:proofErr w:type="gramStart"/>
      <w:r w:rsidR="00E31CF3">
        <w:t xml:space="preserve"> </w:t>
      </w:r>
      <w:r w:rsidRPr="007F78CF">
        <w:t>.</w:t>
      </w:r>
      <w:proofErr w:type="gramEnd"/>
      <w:r>
        <w:t xml:space="preserve"> Это группа влиятельных, всемирно известных, полных энтузиазма деятелей, использующих свою решимость, мудрость, лидерство в борьбе с трудноразрешимыми проблемами. Отличительная особенность старейшин заключается в том, что их карьеры сейчас находятся на том витке развития, когда у них нет других намерений, кроме как забота о человечестве. Старейшинам не платят за их работу. Они уполномочены участвовать в разрешении конфликтов по всему миру. Авторитет совета старейшин на международной арене велик.</w:t>
      </w:r>
    </w:p>
    <w:p w:rsidR="00B849D3" w:rsidRDefault="00A209E7" w:rsidP="007C516C">
      <w:pPr>
        <w:tabs>
          <w:tab w:val="left" w:pos="993"/>
        </w:tabs>
        <w:ind w:firstLine="709"/>
        <w:jc w:val="both"/>
      </w:pPr>
      <w:r>
        <w:t>В</w:t>
      </w:r>
      <w:r w:rsidR="007C516C">
        <w:t xml:space="preserve"> </w:t>
      </w:r>
      <w:r w:rsidR="007F78CF">
        <w:t xml:space="preserve">конце </w:t>
      </w:r>
      <w:r w:rsidR="007C516C">
        <w:t xml:space="preserve">2007 г. решением лидеров стран </w:t>
      </w:r>
      <w:proofErr w:type="spellStart"/>
      <w:proofErr w:type="gramStart"/>
      <w:r w:rsidR="007C516C">
        <w:t>E</w:t>
      </w:r>
      <w:proofErr w:type="gramEnd"/>
      <w:r w:rsidR="007C516C">
        <w:t>вросоюза</w:t>
      </w:r>
      <w:proofErr w:type="spellEnd"/>
      <w:r w:rsidR="007C516C">
        <w:t xml:space="preserve"> на саммите в Брюсселе </w:t>
      </w:r>
      <w:r w:rsidR="00F456C9">
        <w:t>был</w:t>
      </w:r>
      <w:r w:rsidR="007C516C">
        <w:t xml:space="preserve"> создан так называем</w:t>
      </w:r>
      <w:r w:rsidR="00F456C9">
        <w:t>ый</w:t>
      </w:r>
      <w:r w:rsidR="007C516C">
        <w:t xml:space="preserve"> "Совет старейшин" (или "групп</w:t>
      </w:r>
      <w:r w:rsidR="00F456C9">
        <w:t>а</w:t>
      </w:r>
      <w:r w:rsidR="007C516C">
        <w:t xml:space="preserve"> мудрецов"), </w:t>
      </w:r>
      <w:r w:rsidR="00783EA9">
        <w:t>призван</w:t>
      </w:r>
      <w:r w:rsidR="007F0D64">
        <w:t>ный</w:t>
      </w:r>
      <w:r w:rsidR="007C516C">
        <w:t xml:space="preserve"> содействовать эффективному реагированию EС на вызовы в длительной перспективе </w:t>
      </w:r>
      <w:hyperlink r:id="rId13" w:history="1">
        <w:r w:rsidR="007C516C" w:rsidRPr="0038258B">
          <w:rPr>
            <w:rStyle w:val="a8"/>
          </w:rPr>
          <w:t>http://news.liga.net/news/world/351883-strany-es-sozdadut-sovet-stareyshin.htm</w:t>
        </w:r>
      </w:hyperlink>
      <w:r w:rsidR="007C516C">
        <w:t xml:space="preserve"> </w:t>
      </w:r>
      <w:r w:rsidR="007F0D64">
        <w:t>.</w:t>
      </w:r>
    </w:p>
    <w:p w:rsidR="007C516C" w:rsidRDefault="00B1484F" w:rsidP="007C516C">
      <w:pPr>
        <w:tabs>
          <w:tab w:val="left" w:pos="993"/>
        </w:tabs>
        <w:ind w:firstLine="709"/>
        <w:jc w:val="both"/>
      </w:pPr>
      <w:r>
        <w:t>А уже в</w:t>
      </w:r>
      <w:r w:rsidR="007C516C">
        <w:t xml:space="preserve"> </w:t>
      </w:r>
      <w:r w:rsidR="00B210CD">
        <w:t xml:space="preserve">2008 году </w:t>
      </w:r>
      <w:r w:rsidR="007C516C">
        <w:t>Л.М.</w:t>
      </w:r>
      <w:r w:rsidR="00B210CD">
        <w:t> </w:t>
      </w:r>
      <w:r w:rsidR="007C516C">
        <w:t>Кравчук</w:t>
      </w:r>
      <w:r w:rsidR="00E31CF3">
        <w:t>ом</w:t>
      </w:r>
      <w:r w:rsidR="007C516C">
        <w:t xml:space="preserve"> </w:t>
      </w:r>
      <w:r>
        <w:t xml:space="preserve">был создан </w:t>
      </w:r>
      <w:r>
        <w:t>п</w:t>
      </w:r>
      <w:r>
        <w:t xml:space="preserve">ервый украинский совет старейшин </w:t>
      </w:r>
      <w:hyperlink r:id="rId14" w:history="1">
        <w:r w:rsidR="00B210CD" w:rsidRPr="0038258B">
          <w:rPr>
            <w:rStyle w:val="a8"/>
          </w:rPr>
          <w:t>http://delo.ua/ukraine/kravchuk-sozdal-sovet-starejsh-71532/</w:t>
        </w:r>
      </w:hyperlink>
      <w:r w:rsidR="00B210CD">
        <w:t xml:space="preserve"> </w:t>
      </w:r>
      <w:r w:rsidR="000469CD">
        <w:t>.</w:t>
      </w:r>
    </w:p>
    <w:p w:rsidR="00B210CD" w:rsidRDefault="00B210CD" w:rsidP="007C516C">
      <w:pPr>
        <w:tabs>
          <w:tab w:val="left" w:pos="993"/>
        </w:tabs>
        <w:ind w:firstLine="709"/>
        <w:jc w:val="both"/>
      </w:pPr>
      <w:r>
        <w:t>Но его инициатива так и не получила развития и в 2011 г. руководителями трех украинских церквей была создана так называемая Инициативная группа «</w:t>
      </w:r>
      <w:proofErr w:type="spellStart"/>
      <w:r>
        <w:t>Першого</w:t>
      </w:r>
      <w:proofErr w:type="spellEnd"/>
      <w:r>
        <w:t xml:space="preserve"> </w:t>
      </w:r>
      <w:proofErr w:type="spellStart"/>
      <w:r>
        <w:t>грудня</w:t>
      </w:r>
      <w:proofErr w:type="spellEnd"/>
      <w:r>
        <w:t xml:space="preserve">» </w:t>
      </w:r>
      <w:hyperlink r:id="rId15" w:history="1">
        <w:r w:rsidRPr="0038258B">
          <w:rPr>
            <w:rStyle w:val="a8"/>
          </w:rPr>
          <w:t>http://1-12.org.ua</w:t>
        </w:r>
      </w:hyperlink>
      <w:r>
        <w:t xml:space="preserve"> , </w:t>
      </w:r>
      <w:r w:rsidR="00A40BCE">
        <w:t xml:space="preserve">являющаяся, по сути своей, советом старейшин </w:t>
      </w:r>
      <w:r w:rsidR="00A40BCE" w:rsidRPr="00A40BCE">
        <w:t xml:space="preserve">– </w:t>
      </w:r>
      <w:r>
        <w:t xml:space="preserve">самым «молодым» в составе </w:t>
      </w:r>
      <w:r w:rsidR="00A40BCE">
        <w:t xml:space="preserve">группы </w:t>
      </w:r>
      <w:r>
        <w:t>был 62-летний М.Ф. </w:t>
      </w:r>
      <w:proofErr w:type="spellStart"/>
      <w:r>
        <w:t>Маринович</w:t>
      </w:r>
      <w:proofErr w:type="spellEnd"/>
      <w:r>
        <w:t xml:space="preserve">. Но и эта инициатива не получила </w:t>
      </w:r>
      <w:r w:rsidR="000469CD">
        <w:t>массов</w:t>
      </w:r>
      <w:r>
        <w:t>ой поддержки, хотя в сравнении с первой она оказалась гораздо более удачной</w:t>
      </w:r>
      <w:r w:rsidR="00D30114">
        <w:t>,</w:t>
      </w:r>
      <w:r w:rsidR="00026C4E">
        <w:t xml:space="preserve"> привлекла </w:t>
      </w:r>
      <w:r w:rsidR="007F7975">
        <w:t xml:space="preserve"> </w:t>
      </w:r>
      <w:r w:rsidR="00026C4E">
        <w:t xml:space="preserve">внимание </w:t>
      </w:r>
      <w:r w:rsidR="00D30114">
        <w:t>интеллектуалов</w:t>
      </w:r>
      <w:r w:rsidR="00026C4E">
        <w:t xml:space="preserve"> Украины</w:t>
      </w:r>
      <w:r w:rsidR="00D30114">
        <w:t xml:space="preserve">, в том числе мое </w:t>
      </w:r>
      <w:hyperlink r:id="rId16" w:history="1">
        <w:r w:rsidR="000469CD" w:rsidRPr="00CE0A71">
          <w:rPr>
            <w:rStyle w:val="a8"/>
          </w:rPr>
          <w:t>http://politiko.ua/blogpost80755</w:t>
        </w:r>
      </w:hyperlink>
      <w:r w:rsidR="000469CD">
        <w:t xml:space="preserve"> </w:t>
      </w:r>
      <w:r>
        <w:t>.</w:t>
      </w:r>
      <w:r w:rsidR="000469CD">
        <w:t xml:space="preserve"> </w:t>
      </w:r>
      <w:r w:rsidR="00621B3B">
        <w:t>Г</w:t>
      </w:r>
      <w:r w:rsidR="000469CD">
        <w:t xml:space="preserve">орьким было последующее разочарование </w:t>
      </w:r>
      <w:hyperlink r:id="rId17" w:history="1">
        <w:r w:rsidR="000469CD" w:rsidRPr="00CE0A71">
          <w:rPr>
            <w:rStyle w:val="a8"/>
          </w:rPr>
          <w:t>http://politiko.ua/blogpost89213</w:t>
        </w:r>
      </w:hyperlink>
      <w:r w:rsidR="000469CD">
        <w:t xml:space="preserve"> .</w:t>
      </w:r>
    </w:p>
    <w:bookmarkEnd w:id="0"/>
    <w:p w:rsidR="00B210CD" w:rsidRDefault="00B210CD" w:rsidP="007C516C">
      <w:pPr>
        <w:tabs>
          <w:tab w:val="left" w:pos="993"/>
        </w:tabs>
        <w:ind w:firstLine="709"/>
        <w:jc w:val="both"/>
      </w:pPr>
      <w:r>
        <w:t>Поэтому, по сути своей, наша харьковская инициатива будет являть собой третью попытку</w:t>
      </w:r>
      <w:r w:rsidR="00865A0D">
        <w:t xml:space="preserve"> возведения духовно-интеллектуальной элиты Украины на достойное место в системе общегосударственного и местного управления.</w:t>
      </w:r>
      <w:r w:rsidR="00D30114">
        <w:t xml:space="preserve"> </w:t>
      </w:r>
      <w:r w:rsidR="00595F95" w:rsidRPr="001073AC">
        <w:t>Глобально</w:t>
      </w:r>
      <w:r w:rsidR="00595F95" w:rsidRPr="009D6B5E">
        <w:rPr>
          <w:b/>
        </w:rPr>
        <w:t xml:space="preserve"> </w:t>
      </w:r>
      <w:r w:rsidR="00D30114" w:rsidRPr="009D6B5E">
        <w:rPr>
          <w:b/>
        </w:rPr>
        <w:t>мисси</w:t>
      </w:r>
      <w:r w:rsidR="00595F95" w:rsidRPr="009D6B5E">
        <w:rPr>
          <w:b/>
        </w:rPr>
        <w:t>я</w:t>
      </w:r>
      <w:r w:rsidR="00D30114" w:rsidRPr="009D6B5E">
        <w:rPr>
          <w:b/>
        </w:rPr>
        <w:t xml:space="preserve"> многоуровневой системы советов старейшин </w:t>
      </w:r>
      <w:r w:rsidR="00595F95" w:rsidRPr="009D6B5E">
        <w:rPr>
          <w:b/>
        </w:rPr>
        <w:t xml:space="preserve">видится </w:t>
      </w:r>
      <w:r w:rsidR="00D30114" w:rsidRPr="009D6B5E">
        <w:rPr>
          <w:b/>
        </w:rPr>
        <w:t xml:space="preserve">в создании соборного интеллекта украинской нации, </w:t>
      </w:r>
      <w:r w:rsidR="009D6B5E">
        <w:rPr>
          <w:b/>
        </w:rPr>
        <w:t xml:space="preserve">в </w:t>
      </w:r>
      <w:r w:rsidR="00B3178C" w:rsidRPr="009D6B5E">
        <w:rPr>
          <w:b/>
        </w:rPr>
        <w:t>организ</w:t>
      </w:r>
      <w:r w:rsidR="009D6B5E">
        <w:rPr>
          <w:b/>
        </w:rPr>
        <w:t>ации</w:t>
      </w:r>
      <w:r w:rsidR="00B3178C" w:rsidRPr="009D6B5E">
        <w:rPr>
          <w:b/>
        </w:rPr>
        <w:t xml:space="preserve"> общественн</w:t>
      </w:r>
      <w:r w:rsidR="009D6B5E">
        <w:rPr>
          <w:b/>
        </w:rPr>
        <w:t>ого</w:t>
      </w:r>
      <w:r w:rsidR="00B3178C" w:rsidRPr="009D6B5E">
        <w:rPr>
          <w:b/>
        </w:rPr>
        <w:t xml:space="preserve"> диалог</w:t>
      </w:r>
      <w:r w:rsidR="009D6B5E">
        <w:rPr>
          <w:b/>
        </w:rPr>
        <w:t>а</w:t>
      </w:r>
      <w:r w:rsidR="00B3178C" w:rsidRPr="009D6B5E">
        <w:rPr>
          <w:b/>
        </w:rPr>
        <w:t xml:space="preserve">, </w:t>
      </w:r>
      <w:r w:rsidR="00200216" w:rsidRPr="009D6B5E">
        <w:rPr>
          <w:b/>
        </w:rPr>
        <w:t xml:space="preserve">без </w:t>
      </w:r>
      <w:r w:rsidR="006E368B">
        <w:rPr>
          <w:b/>
        </w:rPr>
        <w:t>чег</w:t>
      </w:r>
      <w:r w:rsidR="00200216" w:rsidRPr="009D6B5E">
        <w:rPr>
          <w:b/>
        </w:rPr>
        <w:t xml:space="preserve">о в принципе невозможна </w:t>
      </w:r>
      <w:r w:rsidR="00D30114" w:rsidRPr="009D6B5E">
        <w:rPr>
          <w:b/>
        </w:rPr>
        <w:t>субъектность народа Украины и ее территориальных громад</w:t>
      </w:r>
      <w:r w:rsidR="00D539EE" w:rsidRPr="009D6B5E">
        <w:rPr>
          <w:b/>
        </w:rPr>
        <w:t>, недостижим идеал народовластия</w:t>
      </w:r>
      <w:r w:rsidR="00D30114" w:rsidRPr="009D6B5E">
        <w:rPr>
          <w:b/>
        </w:rPr>
        <w:t>.</w:t>
      </w:r>
      <w:r w:rsidR="00D30114">
        <w:t xml:space="preserve"> </w:t>
      </w:r>
    </w:p>
    <w:p w:rsidR="00865A0D" w:rsidRDefault="00865A0D" w:rsidP="007C516C">
      <w:pPr>
        <w:tabs>
          <w:tab w:val="left" w:pos="993"/>
        </w:tabs>
        <w:ind w:firstLine="709"/>
        <w:jc w:val="both"/>
      </w:pPr>
      <w:r>
        <w:t xml:space="preserve">Группа инициаторов осознает свою ответственность за судьбу </w:t>
      </w:r>
      <w:r w:rsidR="00144BED">
        <w:t>Украины, считает свой проект актуальным и значимым в деле</w:t>
      </w:r>
      <w:r w:rsidR="00AD3CB4">
        <w:t xml:space="preserve"> прекращения</w:t>
      </w:r>
      <w:r>
        <w:t xml:space="preserve"> разрушительных процессов, протекающих в </w:t>
      </w:r>
      <w:r w:rsidR="009E3224">
        <w:t>стране</w:t>
      </w:r>
      <w:r>
        <w:t xml:space="preserve">, и выражает надежду на поддержку </w:t>
      </w:r>
      <w:r w:rsidR="000D74C8">
        <w:t xml:space="preserve">инициативы </w:t>
      </w:r>
      <w:r>
        <w:t>все</w:t>
      </w:r>
      <w:r w:rsidR="000D74C8">
        <w:t>ми</w:t>
      </w:r>
      <w:r>
        <w:t>, кому дорога Украина.</w:t>
      </w:r>
      <w:r w:rsidR="009E3224">
        <w:t xml:space="preserve"> </w:t>
      </w:r>
      <w:r w:rsidR="00A40BCE">
        <w:t>Планируется</w:t>
      </w:r>
      <w:r w:rsidR="009E3224">
        <w:t xml:space="preserve"> ответственно и всесторонне продумать </w:t>
      </w:r>
      <w:r w:rsidR="00AD3CB4">
        <w:t>замысел с общественным активом</w:t>
      </w:r>
      <w:r w:rsidR="009E3224">
        <w:t xml:space="preserve">, </w:t>
      </w:r>
      <w:r w:rsidR="00026C4E">
        <w:t>отмерять семь раз, чтобы не допустить просчетов и фатальных ошибок</w:t>
      </w:r>
      <w:r w:rsidR="000D74C8">
        <w:t>,</w:t>
      </w:r>
      <w:r w:rsidR="00026C4E">
        <w:t xml:space="preserve"> </w:t>
      </w:r>
      <w:r w:rsidR="000D74C8">
        <w:t>о</w:t>
      </w:r>
      <w:r w:rsidR="000469CD">
        <w:t xml:space="preserve">собенно на старте. </w:t>
      </w:r>
      <w:r w:rsidR="00AD3CB4">
        <w:t>О</w:t>
      </w:r>
      <w:r w:rsidR="000D74C8">
        <w:t>пыт предшественников</w:t>
      </w:r>
      <w:r w:rsidR="00AD3CB4">
        <w:t xml:space="preserve"> показывает</w:t>
      </w:r>
      <w:r w:rsidR="000D74C8">
        <w:t xml:space="preserve">, что советы старейшин </w:t>
      </w:r>
      <w:r w:rsidR="00AD3CB4">
        <w:t xml:space="preserve">смогут </w:t>
      </w:r>
      <w:r w:rsidR="000D74C8">
        <w:t>обре</w:t>
      </w:r>
      <w:r w:rsidR="00AD3CB4">
        <w:t>сти</w:t>
      </w:r>
      <w:r w:rsidR="000D74C8">
        <w:t xml:space="preserve"> свой </w:t>
      </w:r>
      <w:r w:rsidR="00AD3CB4">
        <w:t>высокий</w:t>
      </w:r>
      <w:r w:rsidR="000D74C8">
        <w:t xml:space="preserve"> статус только в случае широкой общественной поддержки</w:t>
      </w:r>
      <w:r w:rsidR="00AD3CB4">
        <w:t xml:space="preserve"> – в этом ключ успеха</w:t>
      </w:r>
      <w:r w:rsidR="00A5303D">
        <w:t>,</w:t>
      </w:r>
      <w:r w:rsidR="000D74C8">
        <w:t xml:space="preserve"> </w:t>
      </w:r>
      <w:r w:rsidR="00A5303D">
        <w:t>п</w:t>
      </w:r>
      <w:r w:rsidR="0032741B">
        <w:t>оэтому п</w:t>
      </w:r>
      <w:r w:rsidR="009E3224">
        <w:t xml:space="preserve">риглашаем к обсуждению </w:t>
      </w:r>
      <w:r w:rsidR="00026C4E">
        <w:t xml:space="preserve">инициативы </w:t>
      </w:r>
      <w:r w:rsidR="00AD3CB4">
        <w:t xml:space="preserve">на круглых столах, конференциях и </w:t>
      </w:r>
      <w:r w:rsidR="009E3224">
        <w:t xml:space="preserve">в интернете </w:t>
      </w:r>
      <w:r w:rsidR="003F0ECE">
        <w:t xml:space="preserve">всех неравнодушных </w:t>
      </w:r>
      <w:hyperlink r:id="rId18" w:history="1">
        <w:r w:rsidR="009E3224" w:rsidRPr="0038258B">
          <w:rPr>
            <w:rStyle w:val="a8"/>
          </w:rPr>
          <w:t>http://dialogs.in.ua/index.php?showforum=344</w:t>
        </w:r>
      </w:hyperlink>
      <w:r w:rsidR="009E3224">
        <w:t xml:space="preserve"> </w:t>
      </w:r>
      <w:r w:rsidR="000D74C8">
        <w:t>.</w:t>
      </w:r>
    </w:p>
    <w:p w:rsidR="00865A0D" w:rsidRDefault="00865A0D" w:rsidP="007C516C">
      <w:pPr>
        <w:tabs>
          <w:tab w:val="left" w:pos="993"/>
        </w:tabs>
        <w:ind w:firstLine="709"/>
        <w:jc w:val="both"/>
        <w:rPr>
          <w:sz w:val="16"/>
          <w:szCs w:val="16"/>
        </w:rPr>
      </w:pPr>
    </w:p>
    <w:p w:rsidR="00B50360" w:rsidRPr="00573233" w:rsidRDefault="00B50360" w:rsidP="007C516C">
      <w:pPr>
        <w:tabs>
          <w:tab w:val="left" w:pos="993"/>
        </w:tabs>
        <w:ind w:firstLine="709"/>
        <w:jc w:val="both"/>
        <w:rPr>
          <w:sz w:val="16"/>
          <w:szCs w:val="16"/>
        </w:rPr>
      </w:pPr>
    </w:p>
    <w:p w:rsidR="00865A0D" w:rsidRPr="00865A0D" w:rsidRDefault="00865A0D" w:rsidP="007C516C">
      <w:pPr>
        <w:tabs>
          <w:tab w:val="left" w:pos="993"/>
        </w:tabs>
        <w:ind w:firstLine="709"/>
        <w:jc w:val="both"/>
        <w:rPr>
          <w:b/>
        </w:rPr>
      </w:pPr>
      <w:r w:rsidRPr="00865A0D">
        <w:rPr>
          <w:b/>
        </w:rPr>
        <w:t>Марк Зобов</w:t>
      </w:r>
    </w:p>
    <w:p w:rsidR="00865A0D" w:rsidRPr="00865A0D" w:rsidRDefault="00865A0D" w:rsidP="007C516C">
      <w:pPr>
        <w:tabs>
          <w:tab w:val="left" w:pos="993"/>
        </w:tabs>
        <w:ind w:firstLine="709"/>
        <w:jc w:val="both"/>
        <w:rPr>
          <w:b/>
        </w:rPr>
      </w:pPr>
      <w:r w:rsidRPr="00865A0D">
        <w:rPr>
          <w:b/>
        </w:rPr>
        <w:t xml:space="preserve">Председатель Ассоциации </w:t>
      </w:r>
    </w:p>
    <w:p w:rsidR="00865A0D" w:rsidRDefault="00865A0D" w:rsidP="007C516C">
      <w:pPr>
        <w:tabs>
          <w:tab w:val="left" w:pos="993"/>
        </w:tabs>
        <w:ind w:firstLine="709"/>
        <w:jc w:val="both"/>
        <w:rPr>
          <w:b/>
        </w:rPr>
      </w:pPr>
      <w:r w:rsidRPr="00865A0D">
        <w:rPr>
          <w:b/>
        </w:rPr>
        <w:t xml:space="preserve">«Духовно-интеллектуальный выбор» </w:t>
      </w:r>
    </w:p>
    <w:p w:rsidR="00865A0D" w:rsidRPr="00865A0D" w:rsidRDefault="00865A0D" w:rsidP="007C516C">
      <w:pPr>
        <w:tabs>
          <w:tab w:val="left" w:pos="993"/>
        </w:tabs>
        <w:ind w:firstLine="709"/>
        <w:jc w:val="both"/>
        <w:rPr>
          <w:b/>
        </w:rPr>
      </w:pPr>
      <w:r>
        <w:t xml:space="preserve">095-886-73-53, </w:t>
      </w:r>
      <w:hyperlink r:id="rId19" w:history="1">
        <w:r w:rsidRPr="00915CE6">
          <w:rPr>
            <w:rStyle w:val="a8"/>
            <w:lang w:val="en-US"/>
          </w:rPr>
          <w:t>mark</w:t>
        </w:r>
        <w:r w:rsidRPr="00915CE6">
          <w:rPr>
            <w:rStyle w:val="a8"/>
          </w:rPr>
          <w:t>_</w:t>
        </w:r>
        <w:r w:rsidRPr="00915CE6">
          <w:rPr>
            <w:rStyle w:val="a8"/>
            <w:lang w:val="en-US"/>
          </w:rPr>
          <w:t>zobov</w:t>
        </w:r>
        <w:r w:rsidRPr="00915CE6">
          <w:rPr>
            <w:rStyle w:val="a8"/>
          </w:rPr>
          <w:t>@</w:t>
        </w:r>
        <w:r w:rsidRPr="00915CE6">
          <w:rPr>
            <w:rStyle w:val="a8"/>
            <w:lang w:val="en-US"/>
          </w:rPr>
          <w:t>mail</w:t>
        </w:r>
        <w:r w:rsidRPr="00915CE6">
          <w:rPr>
            <w:rStyle w:val="a8"/>
          </w:rPr>
          <w:t>.</w:t>
        </w:r>
        <w:proofErr w:type="spellStart"/>
        <w:r w:rsidRPr="00915CE6">
          <w:rPr>
            <w:rStyle w:val="a8"/>
            <w:lang w:val="en-US"/>
          </w:rPr>
          <w:t>ru</w:t>
        </w:r>
        <w:proofErr w:type="spellEnd"/>
      </w:hyperlink>
    </w:p>
    <w:sectPr w:rsidR="00865A0D" w:rsidRPr="00865A0D" w:rsidSect="00165BBD">
      <w:footerReference w:type="default" r:id="rId2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093" w:rsidRDefault="00CD6093" w:rsidP="00F03589">
      <w:r>
        <w:separator/>
      </w:r>
    </w:p>
  </w:endnote>
  <w:endnote w:type="continuationSeparator" w:id="0">
    <w:p w:rsidR="00CD6093" w:rsidRDefault="00CD6093" w:rsidP="00F03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1991743"/>
      <w:docPartObj>
        <w:docPartGallery w:val="Page Numbers (Bottom of Page)"/>
        <w:docPartUnique/>
      </w:docPartObj>
    </w:sdtPr>
    <w:sdtEndPr/>
    <w:sdtContent>
      <w:p w:rsidR="00F03589" w:rsidRDefault="00F0358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1375">
          <w:rPr>
            <w:noProof/>
          </w:rPr>
          <w:t>5</w:t>
        </w:r>
        <w:r>
          <w:fldChar w:fldCharType="end"/>
        </w:r>
      </w:p>
    </w:sdtContent>
  </w:sdt>
  <w:p w:rsidR="00F03589" w:rsidRDefault="00F0358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093" w:rsidRDefault="00CD6093" w:rsidP="00F03589">
      <w:r>
        <w:separator/>
      </w:r>
    </w:p>
  </w:footnote>
  <w:footnote w:type="continuationSeparator" w:id="0">
    <w:p w:rsidR="00CD6093" w:rsidRDefault="00CD6093" w:rsidP="00F035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E2010"/>
    <w:multiLevelType w:val="hybridMultilevel"/>
    <w:tmpl w:val="6A1E6A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4A16AF9"/>
    <w:multiLevelType w:val="hybridMultilevel"/>
    <w:tmpl w:val="B20C1502"/>
    <w:lvl w:ilvl="0" w:tplc="99469B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D88"/>
    <w:rsid w:val="00003AFA"/>
    <w:rsid w:val="00007610"/>
    <w:rsid w:val="00026C4E"/>
    <w:rsid w:val="000469CD"/>
    <w:rsid w:val="00052B9C"/>
    <w:rsid w:val="0005336D"/>
    <w:rsid w:val="00070C78"/>
    <w:rsid w:val="00075AAB"/>
    <w:rsid w:val="00080C0B"/>
    <w:rsid w:val="000928B7"/>
    <w:rsid w:val="000977EA"/>
    <w:rsid w:val="000A7AA4"/>
    <w:rsid w:val="000D74C8"/>
    <w:rsid w:val="000E3A18"/>
    <w:rsid w:val="001019EA"/>
    <w:rsid w:val="00103573"/>
    <w:rsid w:val="001073AC"/>
    <w:rsid w:val="001272CC"/>
    <w:rsid w:val="00144BED"/>
    <w:rsid w:val="00151B54"/>
    <w:rsid w:val="00165BBD"/>
    <w:rsid w:val="001707A1"/>
    <w:rsid w:val="00186AE4"/>
    <w:rsid w:val="001973BD"/>
    <w:rsid w:val="001A5377"/>
    <w:rsid w:val="001A609C"/>
    <w:rsid w:val="001C7981"/>
    <w:rsid w:val="001D7597"/>
    <w:rsid w:val="001E7EF4"/>
    <w:rsid w:val="001F11CB"/>
    <w:rsid w:val="00200216"/>
    <w:rsid w:val="002051EC"/>
    <w:rsid w:val="002114CB"/>
    <w:rsid w:val="00234AF9"/>
    <w:rsid w:val="00234B5F"/>
    <w:rsid w:val="00244181"/>
    <w:rsid w:val="002551E9"/>
    <w:rsid w:val="00297537"/>
    <w:rsid w:val="002C46ED"/>
    <w:rsid w:val="002D445A"/>
    <w:rsid w:val="002D5B0E"/>
    <w:rsid w:val="002D5C42"/>
    <w:rsid w:val="002F4FCF"/>
    <w:rsid w:val="002F661E"/>
    <w:rsid w:val="00316329"/>
    <w:rsid w:val="0032741B"/>
    <w:rsid w:val="00327F87"/>
    <w:rsid w:val="00330E5A"/>
    <w:rsid w:val="00331B83"/>
    <w:rsid w:val="00337E4B"/>
    <w:rsid w:val="003448AA"/>
    <w:rsid w:val="00345CD1"/>
    <w:rsid w:val="00346A93"/>
    <w:rsid w:val="00352A75"/>
    <w:rsid w:val="00365AE7"/>
    <w:rsid w:val="0038031E"/>
    <w:rsid w:val="003905F0"/>
    <w:rsid w:val="003F0ECE"/>
    <w:rsid w:val="00422721"/>
    <w:rsid w:val="004526C1"/>
    <w:rsid w:val="004619AD"/>
    <w:rsid w:val="0047015A"/>
    <w:rsid w:val="00476794"/>
    <w:rsid w:val="004802CA"/>
    <w:rsid w:val="004A39ED"/>
    <w:rsid w:val="004A5592"/>
    <w:rsid w:val="004B163E"/>
    <w:rsid w:val="004C350E"/>
    <w:rsid w:val="004C38FB"/>
    <w:rsid w:val="00504100"/>
    <w:rsid w:val="00513F17"/>
    <w:rsid w:val="00523515"/>
    <w:rsid w:val="00544284"/>
    <w:rsid w:val="005559AC"/>
    <w:rsid w:val="00570A21"/>
    <w:rsid w:val="00573233"/>
    <w:rsid w:val="00595F95"/>
    <w:rsid w:val="005F33B2"/>
    <w:rsid w:val="00601405"/>
    <w:rsid w:val="006025EB"/>
    <w:rsid w:val="00602A04"/>
    <w:rsid w:val="00621B3B"/>
    <w:rsid w:val="006274A4"/>
    <w:rsid w:val="006338CF"/>
    <w:rsid w:val="006366E2"/>
    <w:rsid w:val="006803B0"/>
    <w:rsid w:val="006A5BB9"/>
    <w:rsid w:val="006B22B1"/>
    <w:rsid w:val="006B7619"/>
    <w:rsid w:val="006C0E71"/>
    <w:rsid w:val="006E256A"/>
    <w:rsid w:val="006E368B"/>
    <w:rsid w:val="006F24C8"/>
    <w:rsid w:val="007254FE"/>
    <w:rsid w:val="00725A2E"/>
    <w:rsid w:val="00734273"/>
    <w:rsid w:val="00743851"/>
    <w:rsid w:val="00743946"/>
    <w:rsid w:val="0075650F"/>
    <w:rsid w:val="0078252C"/>
    <w:rsid w:val="00783EA9"/>
    <w:rsid w:val="0078580D"/>
    <w:rsid w:val="00790FDA"/>
    <w:rsid w:val="00792C75"/>
    <w:rsid w:val="00794CCA"/>
    <w:rsid w:val="007B4514"/>
    <w:rsid w:val="007B4543"/>
    <w:rsid w:val="007C516C"/>
    <w:rsid w:val="007E241D"/>
    <w:rsid w:val="007F0D64"/>
    <w:rsid w:val="007F78CF"/>
    <w:rsid w:val="007F7975"/>
    <w:rsid w:val="00821302"/>
    <w:rsid w:val="008466A3"/>
    <w:rsid w:val="0085089E"/>
    <w:rsid w:val="00861E44"/>
    <w:rsid w:val="00865916"/>
    <w:rsid w:val="00865A0D"/>
    <w:rsid w:val="008A4FE6"/>
    <w:rsid w:val="008A776F"/>
    <w:rsid w:val="008B5F6C"/>
    <w:rsid w:val="008C0AEA"/>
    <w:rsid w:val="008C7983"/>
    <w:rsid w:val="008F08B6"/>
    <w:rsid w:val="00903605"/>
    <w:rsid w:val="0093376D"/>
    <w:rsid w:val="00936763"/>
    <w:rsid w:val="009605BE"/>
    <w:rsid w:val="00982AFF"/>
    <w:rsid w:val="009A1315"/>
    <w:rsid w:val="009B5958"/>
    <w:rsid w:val="009B67D4"/>
    <w:rsid w:val="009B6EAB"/>
    <w:rsid w:val="009C477B"/>
    <w:rsid w:val="009C6098"/>
    <w:rsid w:val="009C6214"/>
    <w:rsid w:val="009C6969"/>
    <w:rsid w:val="009D5221"/>
    <w:rsid w:val="009D6B5E"/>
    <w:rsid w:val="009E3224"/>
    <w:rsid w:val="00A04E5F"/>
    <w:rsid w:val="00A209E7"/>
    <w:rsid w:val="00A40BCE"/>
    <w:rsid w:val="00A448A5"/>
    <w:rsid w:val="00A5303D"/>
    <w:rsid w:val="00A5370F"/>
    <w:rsid w:val="00A61336"/>
    <w:rsid w:val="00A71A98"/>
    <w:rsid w:val="00A75243"/>
    <w:rsid w:val="00A87555"/>
    <w:rsid w:val="00AA2AB6"/>
    <w:rsid w:val="00AA7363"/>
    <w:rsid w:val="00AD0DDD"/>
    <w:rsid w:val="00AD3CB4"/>
    <w:rsid w:val="00AE3429"/>
    <w:rsid w:val="00AF68F5"/>
    <w:rsid w:val="00B1484F"/>
    <w:rsid w:val="00B210CD"/>
    <w:rsid w:val="00B3178C"/>
    <w:rsid w:val="00B50360"/>
    <w:rsid w:val="00B53D18"/>
    <w:rsid w:val="00B63DCB"/>
    <w:rsid w:val="00B71380"/>
    <w:rsid w:val="00B7674B"/>
    <w:rsid w:val="00B849D3"/>
    <w:rsid w:val="00B94CC6"/>
    <w:rsid w:val="00BA6A51"/>
    <w:rsid w:val="00BA7DEE"/>
    <w:rsid w:val="00BB405E"/>
    <w:rsid w:val="00BB455B"/>
    <w:rsid w:val="00BD79CF"/>
    <w:rsid w:val="00BE3E7A"/>
    <w:rsid w:val="00C233EC"/>
    <w:rsid w:val="00C24FCB"/>
    <w:rsid w:val="00C373F8"/>
    <w:rsid w:val="00C37E6F"/>
    <w:rsid w:val="00C6372B"/>
    <w:rsid w:val="00C711E4"/>
    <w:rsid w:val="00C96638"/>
    <w:rsid w:val="00CA0E3D"/>
    <w:rsid w:val="00CB2307"/>
    <w:rsid w:val="00CC5680"/>
    <w:rsid w:val="00CC599C"/>
    <w:rsid w:val="00CD6093"/>
    <w:rsid w:val="00CE162F"/>
    <w:rsid w:val="00D01B78"/>
    <w:rsid w:val="00D2140A"/>
    <w:rsid w:val="00D30114"/>
    <w:rsid w:val="00D41E68"/>
    <w:rsid w:val="00D42880"/>
    <w:rsid w:val="00D539EE"/>
    <w:rsid w:val="00D71741"/>
    <w:rsid w:val="00D74629"/>
    <w:rsid w:val="00D75CF8"/>
    <w:rsid w:val="00D81F64"/>
    <w:rsid w:val="00D83D61"/>
    <w:rsid w:val="00D942E7"/>
    <w:rsid w:val="00DA1233"/>
    <w:rsid w:val="00DA1388"/>
    <w:rsid w:val="00DB1375"/>
    <w:rsid w:val="00DB7A42"/>
    <w:rsid w:val="00E00F68"/>
    <w:rsid w:val="00E30DCE"/>
    <w:rsid w:val="00E31CF3"/>
    <w:rsid w:val="00E61A7C"/>
    <w:rsid w:val="00E90EF7"/>
    <w:rsid w:val="00EA429B"/>
    <w:rsid w:val="00EC0A68"/>
    <w:rsid w:val="00ED518C"/>
    <w:rsid w:val="00EE2AA4"/>
    <w:rsid w:val="00F013B8"/>
    <w:rsid w:val="00F03589"/>
    <w:rsid w:val="00F04D88"/>
    <w:rsid w:val="00F25E5C"/>
    <w:rsid w:val="00F44306"/>
    <w:rsid w:val="00F456C9"/>
    <w:rsid w:val="00F4592B"/>
    <w:rsid w:val="00F62985"/>
    <w:rsid w:val="00F73119"/>
    <w:rsid w:val="00F77313"/>
    <w:rsid w:val="00F818B4"/>
    <w:rsid w:val="00F81C22"/>
    <w:rsid w:val="00F93765"/>
    <w:rsid w:val="00FD1F1B"/>
    <w:rsid w:val="00FD32E9"/>
    <w:rsid w:val="00FE338B"/>
    <w:rsid w:val="00FE5CC8"/>
    <w:rsid w:val="00FF120B"/>
    <w:rsid w:val="00FF2725"/>
    <w:rsid w:val="00FF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5F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0358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03589"/>
  </w:style>
  <w:style w:type="paragraph" w:styleId="a6">
    <w:name w:val="footer"/>
    <w:basedOn w:val="a"/>
    <w:link w:val="a7"/>
    <w:uiPriority w:val="99"/>
    <w:unhideWhenUsed/>
    <w:rsid w:val="00F0358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03589"/>
  </w:style>
  <w:style w:type="character" w:styleId="a8">
    <w:name w:val="Hyperlink"/>
    <w:basedOn w:val="a0"/>
    <w:uiPriority w:val="99"/>
    <w:unhideWhenUsed/>
    <w:rsid w:val="00B849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5F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0358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03589"/>
  </w:style>
  <w:style w:type="paragraph" w:styleId="a6">
    <w:name w:val="footer"/>
    <w:basedOn w:val="a"/>
    <w:link w:val="a7"/>
    <w:uiPriority w:val="99"/>
    <w:unhideWhenUsed/>
    <w:rsid w:val="00F0358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03589"/>
  </w:style>
  <w:style w:type="character" w:styleId="a8">
    <w:name w:val="Hyperlink"/>
    <w:basedOn w:val="a0"/>
    <w:uiPriority w:val="99"/>
    <w:unhideWhenUsed/>
    <w:rsid w:val="00B849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news.liga.net/news/world/351883-strany-es-sozdadut-sovet-stareyshin.htm" TargetMode="External"/><Relationship Id="rId18" Type="http://schemas.openxmlformats.org/officeDocument/2006/relationships/hyperlink" Target="http://dialogs.in.ua/index.php?showforum=344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&#1057;&#1090;&#1072;&#1088;&#1077;&#1081;&#1096;&#1080;&#1085;&#1099;_(&#1086;&#1088;&#1075;&#1072;&#1085;&#1080;&#1079;&#1072;&#1094;&#1080;&#1103;)" TargetMode="External"/><Relationship Id="rId17" Type="http://schemas.openxmlformats.org/officeDocument/2006/relationships/hyperlink" Target="http://politiko.ua/blogpost8921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olitiko.ua/blogpost80755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olitiko.ua/blogpost122898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1-12.org.ua" TargetMode="External"/><Relationship Id="rId10" Type="http://schemas.openxmlformats.org/officeDocument/2006/relationships/hyperlink" Target="http://dialogs.in.ua/index.php?showtopic=45" TargetMode="External"/><Relationship Id="rId19" Type="http://schemas.openxmlformats.org/officeDocument/2006/relationships/hyperlink" Target="mailto:mark_zobov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olitiko.ua/blogpost130036" TargetMode="External"/><Relationship Id="rId14" Type="http://schemas.openxmlformats.org/officeDocument/2006/relationships/hyperlink" Target="http://delo.ua/ukraine/kravchuk-sozdal-sovet-starejsh-71532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FA285-C340-4005-9D47-7C9348D0D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5</Pages>
  <Words>2610</Words>
  <Characters>14877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2015-11-18T03:24:00Z</dcterms:created>
  <dcterms:modified xsi:type="dcterms:W3CDTF">2015-11-28T02:04:00Z</dcterms:modified>
</cp:coreProperties>
</file>